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13D2" w:rsidRPr="00733209" w:rsidRDefault="007813D2">
      <w:pPr>
        <w:rPr>
          <w:b/>
          <w:sz w:val="28"/>
          <w:szCs w:val="28"/>
        </w:rPr>
      </w:pPr>
    </w:p>
    <w:p w:rsidR="000805F2" w:rsidRPr="00733209" w:rsidRDefault="000805F2" w:rsidP="00002E17">
      <w:pPr>
        <w:jc w:val="center"/>
        <w:rPr>
          <w:b/>
          <w:color w:val="996633"/>
          <w:sz w:val="32"/>
          <w:szCs w:val="32"/>
        </w:rPr>
      </w:pPr>
      <w:r w:rsidRPr="00733209">
        <w:rPr>
          <w:b/>
          <w:color w:val="996633"/>
          <w:sz w:val="32"/>
          <w:szCs w:val="32"/>
        </w:rPr>
        <w:t>At Texas Republic Firearms Academy</w:t>
      </w:r>
      <w:r w:rsidR="00CE3844">
        <w:rPr>
          <w:b/>
          <w:color w:val="996633"/>
          <w:sz w:val="32"/>
          <w:szCs w:val="32"/>
        </w:rPr>
        <w:t>, Safety is P</w:t>
      </w:r>
      <w:r w:rsidRPr="00733209">
        <w:rPr>
          <w:b/>
          <w:color w:val="996633"/>
          <w:sz w:val="32"/>
          <w:szCs w:val="32"/>
        </w:rPr>
        <w:t>aramount.</w:t>
      </w:r>
    </w:p>
    <w:p w:rsidR="000805F2" w:rsidRDefault="000805F2">
      <w:pPr>
        <w:rPr>
          <w:b/>
          <w:color w:val="C00000"/>
          <w:sz w:val="24"/>
          <w:szCs w:val="24"/>
        </w:rPr>
      </w:pPr>
    </w:p>
    <w:p w:rsidR="00002E17" w:rsidRPr="001028BB" w:rsidRDefault="00002E17" w:rsidP="00BC63A3">
      <w:pPr>
        <w:jc w:val="center"/>
        <w:rPr>
          <w:b/>
          <w:color w:val="C00000"/>
          <w:sz w:val="10"/>
          <w:szCs w:val="10"/>
        </w:rPr>
      </w:pPr>
    </w:p>
    <w:p w:rsidR="00271B48" w:rsidRPr="00733209" w:rsidRDefault="00271B48">
      <w:pPr>
        <w:rPr>
          <w:b/>
          <w:color w:val="C00000"/>
          <w:sz w:val="24"/>
          <w:szCs w:val="24"/>
        </w:rPr>
      </w:pPr>
    </w:p>
    <w:p w:rsidR="002E2A84" w:rsidRPr="00271B48" w:rsidRDefault="005633AC" w:rsidP="00271B48">
      <w:pPr>
        <w:jc w:val="center"/>
        <w:rPr>
          <w:b/>
          <w:color w:val="C00000"/>
          <w:sz w:val="36"/>
          <w:szCs w:val="36"/>
        </w:rPr>
      </w:pPr>
      <w:r w:rsidRPr="00271B48">
        <w:rPr>
          <w:b/>
          <w:color w:val="C00000"/>
          <w:sz w:val="36"/>
          <w:szCs w:val="36"/>
        </w:rPr>
        <w:t xml:space="preserve">TXRFA </w:t>
      </w:r>
      <w:r w:rsidR="00AF20D9" w:rsidRPr="00271B48">
        <w:rPr>
          <w:b/>
          <w:color w:val="C00000"/>
          <w:sz w:val="36"/>
          <w:szCs w:val="36"/>
        </w:rPr>
        <w:t>Firearms Safety Rules</w:t>
      </w:r>
    </w:p>
    <w:p w:rsidR="004562B7" w:rsidRDefault="002E2A84" w:rsidP="00271B48">
      <w:pPr>
        <w:jc w:val="center"/>
      </w:pPr>
      <w:r>
        <w:t>(Adapted from the NRA Gun Safety Rules)</w:t>
      </w:r>
    </w:p>
    <w:p w:rsidR="00AF20D9" w:rsidRPr="001028BB" w:rsidRDefault="00AF20D9">
      <w:pPr>
        <w:rPr>
          <w:sz w:val="36"/>
          <w:szCs w:val="36"/>
        </w:rPr>
      </w:pPr>
    </w:p>
    <w:p w:rsidR="00EE5EAC" w:rsidRPr="00EE5EAC" w:rsidRDefault="00EE5EAC" w:rsidP="00EE5EAC">
      <w:pPr>
        <w:rPr>
          <w:rFonts w:asciiTheme="minorHAnsi" w:hAnsiTheme="minorHAnsi"/>
          <w:b/>
          <w:bCs/>
          <w:sz w:val="24"/>
          <w:szCs w:val="24"/>
        </w:rPr>
      </w:pPr>
      <w:r>
        <w:rPr>
          <w:rFonts w:asciiTheme="minorHAnsi" w:hAnsiTheme="minorHAnsi"/>
          <w:b/>
          <w:sz w:val="24"/>
          <w:szCs w:val="24"/>
        </w:rPr>
        <w:t xml:space="preserve">1.  </w:t>
      </w:r>
      <w:r w:rsidRPr="00EE5EAC">
        <w:rPr>
          <w:rFonts w:asciiTheme="minorHAnsi" w:hAnsiTheme="minorHAnsi"/>
          <w:b/>
          <w:bCs/>
          <w:sz w:val="24"/>
          <w:szCs w:val="24"/>
        </w:rPr>
        <w:t xml:space="preserve">Treat all guns as if they are </w:t>
      </w:r>
      <w:r w:rsidR="0084139E">
        <w:rPr>
          <w:rFonts w:asciiTheme="minorHAnsi" w:hAnsiTheme="minorHAnsi"/>
          <w:b/>
          <w:bCs/>
          <w:sz w:val="24"/>
          <w:szCs w:val="24"/>
        </w:rPr>
        <w:t xml:space="preserve">always </w:t>
      </w:r>
      <w:r w:rsidRPr="00EE5EAC">
        <w:rPr>
          <w:rFonts w:asciiTheme="minorHAnsi" w:hAnsiTheme="minorHAnsi"/>
          <w:b/>
          <w:bCs/>
          <w:sz w:val="24"/>
          <w:szCs w:val="24"/>
        </w:rPr>
        <w:t>loaded and ready to fire.</w:t>
      </w:r>
    </w:p>
    <w:p w:rsidR="00EE5EAC" w:rsidRPr="00EE5EAC" w:rsidRDefault="00EE5EAC" w:rsidP="00EE5EAC">
      <w:pPr>
        <w:rPr>
          <w:rFonts w:asciiTheme="minorHAnsi" w:hAnsiTheme="minorHAnsi"/>
          <w:bCs/>
          <w:sz w:val="24"/>
          <w:szCs w:val="24"/>
        </w:rPr>
      </w:pPr>
      <w:r w:rsidRPr="00EE5EAC">
        <w:rPr>
          <w:rFonts w:asciiTheme="minorHAnsi" w:hAnsiTheme="minorHAnsi"/>
          <w:sz w:val="24"/>
          <w:szCs w:val="24"/>
        </w:rPr>
        <w:t>Using good common sense is the first rule of firearms safety.</w:t>
      </w:r>
      <w:r w:rsidRPr="00EE5EAC">
        <w:rPr>
          <w:rFonts w:asciiTheme="minorHAnsi" w:hAnsiTheme="minorHAnsi"/>
          <w:bCs/>
          <w:sz w:val="24"/>
          <w:szCs w:val="24"/>
        </w:rPr>
        <w:t xml:space="preserve">  </w:t>
      </w:r>
      <w:r w:rsidRPr="00EE5EAC">
        <w:rPr>
          <w:rFonts w:asciiTheme="minorHAnsi" w:hAnsiTheme="minorHAnsi"/>
          <w:sz w:val="24"/>
          <w:szCs w:val="24"/>
        </w:rPr>
        <w:t>If you observe unsafe behavior immediately take appropriate action, and bring the violation to the attention of the Range Master or your instructor.</w:t>
      </w:r>
    </w:p>
    <w:p w:rsidR="00AF20D9" w:rsidRPr="00283525" w:rsidRDefault="00AF20D9">
      <w:pPr>
        <w:rPr>
          <w:rFonts w:asciiTheme="minorHAnsi" w:hAnsiTheme="minorHAnsi"/>
          <w:b/>
          <w:sz w:val="24"/>
          <w:szCs w:val="24"/>
        </w:rPr>
      </w:pPr>
    </w:p>
    <w:p w:rsidR="00AF20D9" w:rsidRPr="00283525" w:rsidRDefault="00AF20D9">
      <w:pPr>
        <w:rPr>
          <w:rFonts w:asciiTheme="minorHAnsi" w:hAnsiTheme="minorHAnsi"/>
          <w:b/>
          <w:sz w:val="24"/>
          <w:szCs w:val="24"/>
        </w:rPr>
      </w:pPr>
      <w:r w:rsidRPr="00283525">
        <w:rPr>
          <w:rFonts w:asciiTheme="minorHAnsi" w:hAnsiTheme="minorHAnsi"/>
          <w:b/>
          <w:sz w:val="24"/>
          <w:szCs w:val="24"/>
        </w:rPr>
        <w:t xml:space="preserve">2. </w:t>
      </w:r>
      <w:r w:rsidR="002E2A84" w:rsidRPr="00283525">
        <w:rPr>
          <w:rFonts w:asciiTheme="minorHAnsi" w:hAnsiTheme="minorHAnsi"/>
          <w:b/>
          <w:sz w:val="24"/>
          <w:szCs w:val="24"/>
        </w:rPr>
        <w:t xml:space="preserve"> </w:t>
      </w:r>
      <w:r w:rsidRPr="00283525">
        <w:rPr>
          <w:rFonts w:asciiTheme="minorHAnsi" w:hAnsiTheme="minorHAnsi"/>
          <w:b/>
          <w:sz w:val="24"/>
          <w:szCs w:val="24"/>
        </w:rPr>
        <w:t>Always keep a gun pointed in a safe direction.</w:t>
      </w:r>
    </w:p>
    <w:p w:rsidR="00C31018" w:rsidRPr="00283525" w:rsidRDefault="00C31018">
      <w:pPr>
        <w:rPr>
          <w:rFonts w:asciiTheme="minorHAnsi" w:hAnsiTheme="minorHAnsi"/>
          <w:sz w:val="24"/>
          <w:szCs w:val="24"/>
        </w:rPr>
      </w:pPr>
      <w:r w:rsidRPr="00283525">
        <w:rPr>
          <w:rFonts w:asciiTheme="minorHAnsi" w:hAnsiTheme="minorHAnsi"/>
          <w:sz w:val="24"/>
          <w:szCs w:val="24"/>
        </w:rPr>
        <w:t xml:space="preserve">Always point the muzzle in a safe direction; never </w:t>
      </w:r>
      <w:r w:rsidRPr="0012343E">
        <w:rPr>
          <w:rFonts w:asciiTheme="minorHAnsi" w:hAnsiTheme="minorHAnsi"/>
          <w:noProof/>
          <w:sz w:val="24"/>
          <w:szCs w:val="24"/>
        </w:rPr>
        <w:t>point</w:t>
      </w:r>
      <w:r w:rsidRPr="00283525">
        <w:rPr>
          <w:rFonts w:asciiTheme="minorHAnsi" w:hAnsiTheme="minorHAnsi"/>
          <w:sz w:val="24"/>
          <w:szCs w:val="24"/>
        </w:rPr>
        <w:t xml:space="preserve"> a firearm at anyone or anything you </w:t>
      </w:r>
      <w:r w:rsidR="0084139E">
        <w:rPr>
          <w:rFonts w:asciiTheme="minorHAnsi" w:hAnsiTheme="minorHAnsi"/>
          <w:sz w:val="24"/>
          <w:szCs w:val="24"/>
        </w:rPr>
        <w:t xml:space="preserve">are not willing </w:t>
      </w:r>
      <w:r w:rsidRPr="00283525">
        <w:rPr>
          <w:rFonts w:asciiTheme="minorHAnsi" w:hAnsiTheme="minorHAnsi"/>
          <w:sz w:val="24"/>
          <w:szCs w:val="24"/>
        </w:rPr>
        <w:t xml:space="preserve">to destroy.  </w:t>
      </w:r>
    </w:p>
    <w:p w:rsidR="00C31018" w:rsidRPr="00283525" w:rsidRDefault="00C31018">
      <w:pPr>
        <w:rPr>
          <w:rFonts w:asciiTheme="minorHAnsi" w:hAnsiTheme="minorHAnsi"/>
          <w:sz w:val="24"/>
          <w:szCs w:val="24"/>
        </w:rPr>
      </w:pPr>
    </w:p>
    <w:p w:rsidR="005633AC" w:rsidRDefault="002E2A84">
      <w:pPr>
        <w:rPr>
          <w:rFonts w:asciiTheme="minorHAnsi" w:hAnsiTheme="minorHAnsi"/>
          <w:sz w:val="24"/>
          <w:szCs w:val="24"/>
        </w:rPr>
      </w:pPr>
      <w:r w:rsidRPr="00283525">
        <w:rPr>
          <w:rFonts w:asciiTheme="minorHAnsi" w:hAnsiTheme="minorHAnsi"/>
          <w:sz w:val="24"/>
          <w:szCs w:val="24"/>
        </w:rPr>
        <w:t xml:space="preserve">A safe direction means that the gun is pointed so that even if it were to go off </w:t>
      </w:r>
      <w:r w:rsidR="005633AC" w:rsidRPr="0012343E">
        <w:rPr>
          <w:rFonts w:asciiTheme="minorHAnsi" w:hAnsiTheme="minorHAnsi"/>
          <w:noProof/>
          <w:sz w:val="24"/>
          <w:szCs w:val="24"/>
        </w:rPr>
        <w:t>accident</w:t>
      </w:r>
      <w:r w:rsidR="0012343E">
        <w:rPr>
          <w:rFonts w:asciiTheme="minorHAnsi" w:hAnsiTheme="minorHAnsi"/>
          <w:noProof/>
          <w:sz w:val="24"/>
          <w:szCs w:val="24"/>
        </w:rPr>
        <w:t>al</w:t>
      </w:r>
      <w:r w:rsidR="005633AC" w:rsidRPr="0012343E">
        <w:rPr>
          <w:rFonts w:asciiTheme="minorHAnsi" w:hAnsiTheme="minorHAnsi"/>
          <w:noProof/>
          <w:sz w:val="24"/>
          <w:szCs w:val="24"/>
        </w:rPr>
        <w:t>ly</w:t>
      </w:r>
      <w:r w:rsidR="005633AC">
        <w:rPr>
          <w:rFonts w:asciiTheme="minorHAnsi" w:hAnsiTheme="minorHAnsi"/>
          <w:sz w:val="24"/>
          <w:szCs w:val="24"/>
        </w:rPr>
        <w:t xml:space="preserve">, </w:t>
      </w:r>
      <w:r w:rsidRPr="00283525">
        <w:rPr>
          <w:rFonts w:asciiTheme="minorHAnsi" w:hAnsiTheme="minorHAnsi"/>
          <w:sz w:val="24"/>
          <w:szCs w:val="24"/>
        </w:rPr>
        <w:t xml:space="preserve">it would not cause injury or damage. The key to this rule is to control where the barrel is pointed at all times. </w:t>
      </w:r>
      <w:r w:rsidR="005D60DE">
        <w:rPr>
          <w:rFonts w:asciiTheme="minorHAnsi" w:hAnsiTheme="minorHAnsi"/>
          <w:sz w:val="24"/>
          <w:szCs w:val="24"/>
        </w:rPr>
        <w:t xml:space="preserve"> Keeping a gun pointed downrange</w:t>
      </w:r>
      <w:r w:rsidR="00906924">
        <w:rPr>
          <w:rFonts w:asciiTheme="minorHAnsi" w:hAnsiTheme="minorHAnsi"/>
          <w:sz w:val="24"/>
          <w:szCs w:val="24"/>
        </w:rPr>
        <w:t xml:space="preserve"> or in a safe direction when not on the gun range</w:t>
      </w:r>
      <w:r w:rsidR="005D60DE">
        <w:rPr>
          <w:rFonts w:asciiTheme="minorHAnsi" w:hAnsiTheme="minorHAnsi"/>
          <w:sz w:val="24"/>
          <w:szCs w:val="24"/>
        </w:rPr>
        <w:t xml:space="preserve">, and at a downward angle (approximately a 45-degree downward </w:t>
      </w:r>
      <w:r w:rsidR="005D60DE" w:rsidRPr="0012343E">
        <w:rPr>
          <w:rFonts w:asciiTheme="minorHAnsi" w:hAnsiTheme="minorHAnsi"/>
          <w:noProof/>
          <w:sz w:val="24"/>
          <w:szCs w:val="24"/>
        </w:rPr>
        <w:t>angle</w:t>
      </w:r>
      <w:r w:rsidR="005D60DE">
        <w:rPr>
          <w:rFonts w:asciiTheme="minorHAnsi" w:hAnsiTheme="minorHAnsi"/>
          <w:sz w:val="24"/>
          <w:szCs w:val="24"/>
        </w:rPr>
        <w:t xml:space="preserve">), is generally the </w:t>
      </w:r>
      <w:r w:rsidR="005D60DE" w:rsidRPr="0012343E">
        <w:rPr>
          <w:rFonts w:asciiTheme="minorHAnsi" w:hAnsiTheme="minorHAnsi"/>
          <w:noProof/>
          <w:sz w:val="24"/>
          <w:szCs w:val="24"/>
        </w:rPr>
        <w:t>safest</w:t>
      </w:r>
      <w:r w:rsidR="005D60DE">
        <w:rPr>
          <w:rFonts w:asciiTheme="minorHAnsi" w:hAnsiTheme="minorHAnsi"/>
          <w:sz w:val="24"/>
          <w:szCs w:val="24"/>
        </w:rPr>
        <w:t xml:space="preserve">.  However, </w:t>
      </w:r>
      <w:r w:rsidR="005D60DE" w:rsidRPr="0012343E">
        <w:rPr>
          <w:rFonts w:asciiTheme="minorHAnsi" w:hAnsiTheme="minorHAnsi"/>
          <w:noProof/>
          <w:sz w:val="24"/>
          <w:szCs w:val="24"/>
        </w:rPr>
        <w:t>c</w:t>
      </w:r>
      <w:r w:rsidRPr="0012343E">
        <w:rPr>
          <w:rFonts w:asciiTheme="minorHAnsi" w:hAnsiTheme="minorHAnsi"/>
          <w:noProof/>
          <w:sz w:val="24"/>
          <w:szCs w:val="24"/>
        </w:rPr>
        <w:t>ommon</w:t>
      </w:r>
      <w:r w:rsidRPr="00283525">
        <w:rPr>
          <w:rFonts w:asciiTheme="minorHAnsi" w:hAnsiTheme="minorHAnsi"/>
          <w:sz w:val="24"/>
          <w:szCs w:val="24"/>
        </w:rPr>
        <w:t xml:space="preserve"> sense dictates the safest direction, </w:t>
      </w:r>
      <w:r w:rsidR="005633AC">
        <w:rPr>
          <w:rFonts w:asciiTheme="minorHAnsi" w:hAnsiTheme="minorHAnsi"/>
          <w:sz w:val="24"/>
          <w:szCs w:val="24"/>
        </w:rPr>
        <w:t xml:space="preserve">and this can change as </w:t>
      </w:r>
      <w:r w:rsidRPr="00283525">
        <w:rPr>
          <w:rFonts w:asciiTheme="minorHAnsi" w:hAnsiTheme="minorHAnsi"/>
          <w:sz w:val="24"/>
          <w:szCs w:val="24"/>
        </w:rPr>
        <w:t>circumstances</w:t>
      </w:r>
      <w:r w:rsidR="005633AC">
        <w:rPr>
          <w:rFonts w:asciiTheme="minorHAnsi" w:hAnsiTheme="minorHAnsi"/>
          <w:sz w:val="24"/>
          <w:szCs w:val="24"/>
        </w:rPr>
        <w:t xml:space="preserve"> change</w:t>
      </w:r>
      <w:r w:rsidRPr="00283525">
        <w:rPr>
          <w:rFonts w:asciiTheme="minorHAnsi" w:hAnsiTheme="minorHAnsi"/>
          <w:sz w:val="24"/>
          <w:szCs w:val="24"/>
        </w:rPr>
        <w:t>.</w:t>
      </w:r>
      <w:r w:rsidR="00227F4D" w:rsidRPr="00283525">
        <w:rPr>
          <w:rFonts w:asciiTheme="minorHAnsi" w:hAnsiTheme="minorHAnsi"/>
          <w:sz w:val="24"/>
          <w:szCs w:val="24"/>
        </w:rPr>
        <w:t xml:space="preserve">  </w:t>
      </w:r>
    </w:p>
    <w:p w:rsidR="005633AC" w:rsidRDefault="005633AC">
      <w:pPr>
        <w:rPr>
          <w:rFonts w:asciiTheme="minorHAnsi" w:hAnsiTheme="minorHAnsi"/>
          <w:sz w:val="24"/>
          <w:szCs w:val="24"/>
        </w:rPr>
      </w:pPr>
    </w:p>
    <w:p w:rsidR="002E2A84" w:rsidRPr="00283525" w:rsidRDefault="00227F4D">
      <w:pPr>
        <w:rPr>
          <w:rFonts w:asciiTheme="minorHAnsi" w:hAnsiTheme="minorHAnsi"/>
          <w:sz w:val="24"/>
          <w:szCs w:val="24"/>
        </w:rPr>
      </w:pPr>
      <w:r w:rsidRPr="00283525">
        <w:rPr>
          <w:rFonts w:asciiTheme="minorHAnsi" w:hAnsiTheme="minorHAnsi"/>
          <w:sz w:val="24"/>
          <w:szCs w:val="24"/>
        </w:rPr>
        <w:t>Even when putting a gun into a holster or storage container, make sure that the mu</w:t>
      </w:r>
      <w:r w:rsidR="00C31018" w:rsidRPr="00283525">
        <w:rPr>
          <w:rFonts w:asciiTheme="minorHAnsi" w:hAnsiTheme="minorHAnsi"/>
          <w:sz w:val="24"/>
          <w:szCs w:val="24"/>
        </w:rPr>
        <w:t>zzle</w:t>
      </w:r>
      <w:r w:rsidRPr="00283525">
        <w:rPr>
          <w:rFonts w:asciiTheme="minorHAnsi" w:hAnsiTheme="minorHAnsi"/>
          <w:sz w:val="24"/>
          <w:szCs w:val="24"/>
        </w:rPr>
        <w:t xml:space="preserve"> is pointed in a safe direction until the </w:t>
      </w:r>
      <w:r w:rsidRPr="0012343E">
        <w:rPr>
          <w:rFonts w:asciiTheme="minorHAnsi" w:hAnsiTheme="minorHAnsi"/>
          <w:noProof/>
          <w:sz w:val="24"/>
          <w:szCs w:val="24"/>
        </w:rPr>
        <w:t>gun</w:t>
      </w:r>
      <w:r w:rsidRPr="00283525">
        <w:rPr>
          <w:rFonts w:asciiTheme="minorHAnsi" w:hAnsiTheme="minorHAnsi"/>
          <w:sz w:val="24"/>
          <w:szCs w:val="24"/>
        </w:rPr>
        <w:t xml:space="preserve"> is safely secured.</w:t>
      </w:r>
    </w:p>
    <w:p w:rsidR="002E2A84" w:rsidRPr="00283525" w:rsidRDefault="002E2A84">
      <w:pPr>
        <w:rPr>
          <w:rFonts w:asciiTheme="minorHAnsi" w:hAnsiTheme="minorHAnsi"/>
          <w:sz w:val="24"/>
          <w:szCs w:val="24"/>
        </w:rPr>
      </w:pPr>
    </w:p>
    <w:p w:rsidR="002E2A84" w:rsidRPr="00283525" w:rsidRDefault="002E2A84">
      <w:pPr>
        <w:rPr>
          <w:rFonts w:asciiTheme="minorHAnsi" w:hAnsiTheme="minorHAnsi"/>
          <w:b/>
          <w:sz w:val="24"/>
          <w:szCs w:val="24"/>
        </w:rPr>
      </w:pPr>
      <w:r w:rsidRPr="00283525">
        <w:rPr>
          <w:rFonts w:asciiTheme="minorHAnsi" w:hAnsiTheme="minorHAnsi"/>
          <w:b/>
          <w:sz w:val="24"/>
          <w:szCs w:val="24"/>
        </w:rPr>
        <w:t>3.  Never touch the trigger unless ready to shoot.</w:t>
      </w:r>
    </w:p>
    <w:p w:rsidR="0084139E" w:rsidRDefault="0084139E">
      <w:pPr>
        <w:rPr>
          <w:rFonts w:asciiTheme="minorHAnsi" w:hAnsiTheme="minorHAnsi"/>
          <w:sz w:val="24"/>
          <w:szCs w:val="24"/>
        </w:rPr>
      </w:pPr>
      <w:r>
        <w:rPr>
          <w:rFonts w:asciiTheme="minorHAnsi" w:hAnsiTheme="minorHAnsi"/>
          <w:sz w:val="24"/>
          <w:szCs w:val="24"/>
        </w:rPr>
        <w:t>Keep your finger off the trigger until your sights are on the target and you have made the decision to shoot.</w:t>
      </w:r>
    </w:p>
    <w:p w:rsidR="0084139E" w:rsidRDefault="0084139E">
      <w:pPr>
        <w:rPr>
          <w:rFonts w:asciiTheme="minorHAnsi" w:hAnsiTheme="minorHAnsi"/>
          <w:sz w:val="24"/>
          <w:szCs w:val="24"/>
        </w:rPr>
      </w:pPr>
    </w:p>
    <w:p w:rsidR="00F7658C" w:rsidRDefault="002E2A84">
      <w:pPr>
        <w:rPr>
          <w:rFonts w:asciiTheme="minorHAnsi" w:hAnsiTheme="minorHAnsi"/>
          <w:sz w:val="24"/>
          <w:szCs w:val="24"/>
        </w:rPr>
      </w:pPr>
      <w:r w:rsidRPr="00283525">
        <w:rPr>
          <w:rFonts w:asciiTheme="minorHAnsi" w:hAnsiTheme="minorHAnsi"/>
          <w:sz w:val="24"/>
          <w:szCs w:val="24"/>
        </w:rPr>
        <w:t>When holding a gun, rest your finger on the trigger</w:t>
      </w:r>
      <w:r w:rsidR="00812BE2" w:rsidRPr="00283525">
        <w:rPr>
          <w:rFonts w:asciiTheme="minorHAnsi" w:hAnsiTheme="minorHAnsi"/>
          <w:sz w:val="24"/>
          <w:szCs w:val="24"/>
        </w:rPr>
        <w:t>-</w:t>
      </w:r>
      <w:r w:rsidRPr="00283525">
        <w:rPr>
          <w:rFonts w:asciiTheme="minorHAnsi" w:hAnsiTheme="minorHAnsi"/>
          <w:sz w:val="24"/>
          <w:szCs w:val="24"/>
        </w:rPr>
        <w:t xml:space="preserve">guard </w:t>
      </w:r>
      <w:r w:rsidR="00812BE2" w:rsidRPr="00283525">
        <w:rPr>
          <w:rFonts w:asciiTheme="minorHAnsi" w:hAnsiTheme="minorHAnsi"/>
          <w:sz w:val="24"/>
          <w:szCs w:val="24"/>
        </w:rPr>
        <w:t xml:space="preserve">(not the trigger) </w:t>
      </w:r>
      <w:r w:rsidRPr="00283525">
        <w:rPr>
          <w:rFonts w:asciiTheme="minorHAnsi" w:hAnsiTheme="minorHAnsi"/>
          <w:sz w:val="24"/>
          <w:szCs w:val="24"/>
        </w:rPr>
        <w:t xml:space="preserve">or along the side of the </w:t>
      </w:r>
      <w:r w:rsidRPr="0012343E">
        <w:rPr>
          <w:rFonts w:asciiTheme="minorHAnsi" w:hAnsiTheme="minorHAnsi"/>
          <w:noProof/>
          <w:sz w:val="24"/>
          <w:szCs w:val="24"/>
        </w:rPr>
        <w:t>gun</w:t>
      </w:r>
      <w:r w:rsidRPr="00283525">
        <w:rPr>
          <w:rFonts w:asciiTheme="minorHAnsi" w:hAnsiTheme="minorHAnsi"/>
          <w:sz w:val="24"/>
          <w:szCs w:val="24"/>
        </w:rPr>
        <w:t xml:space="preserve">. Do not touch the trigger until you are actually ready to fire.  </w:t>
      </w:r>
      <w:r w:rsidR="00227F4D" w:rsidRPr="00283525">
        <w:rPr>
          <w:rFonts w:asciiTheme="minorHAnsi" w:hAnsiTheme="minorHAnsi"/>
          <w:sz w:val="24"/>
          <w:szCs w:val="24"/>
        </w:rPr>
        <w:t xml:space="preserve">When putting a gun in a holster, storage container or anywhere else, watch to make sure that nothing snags the trigger. </w:t>
      </w:r>
    </w:p>
    <w:p w:rsidR="003620DD" w:rsidRDefault="003620DD">
      <w:pPr>
        <w:rPr>
          <w:rFonts w:asciiTheme="minorHAnsi" w:hAnsiTheme="minorHAnsi"/>
          <w:sz w:val="24"/>
          <w:szCs w:val="24"/>
        </w:rPr>
      </w:pPr>
    </w:p>
    <w:p w:rsidR="003620DD" w:rsidRPr="003620DD" w:rsidRDefault="003620DD" w:rsidP="003620DD">
      <w:pPr>
        <w:rPr>
          <w:rFonts w:asciiTheme="minorHAnsi" w:hAnsiTheme="minorHAnsi"/>
          <w:b/>
          <w:sz w:val="24"/>
          <w:szCs w:val="24"/>
        </w:rPr>
      </w:pPr>
      <w:r w:rsidRPr="003620DD">
        <w:rPr>
          <w:rFonts w:asciiTheme="minorHAnsi" w:hAnsiTheme="minorHAnsi"/>
          <w:b/>
          <w:sz w:val="24"/>
          <w:szCs w:val="24"/>
        </w:rPr>
        <w:t>4.  Be sure of your target and what is behind it.</w:t>
      </w:r>
    </w:p>
    <w:p w:rsidR="003620DD" w:rsidRPr="003620DD" w:rsidRDefault="004F18BC" w:rsidP="003620DD">
      <w:pPr>
        <w:rPr>
          <w:rFonts w:asciiTheme="minorHAnsi" w:hAnsiTheme="minorHAnsi"/>
          <w:sz w:val="24"/>
          <w:szCs w:val="24"/>
        </w:rPr>
      </w:pPr>
      <w:r>
        <w:rPr>
          <w:rFonts w:asciiTheme="minorHAnsi" w:hAnsiTheme="minorHAnsi"/>
          <w:sz w:val="24"/>
          <w:szCs w:val="24"/>
        </w:rPr>
        <w:t xml:space="preserve">Confirm </w:t>
      </w:r>
      <w:r w:rsidR="003620DD" w:rsidRPr="003620DD">
        <w:rPr>
          <w:rFonts w:asciiTheme="minorHAnsi" w:hAnsiTheme="minorHAnsi"/>
          <w:sz w:val="24"/>
          <w:szCs w:val="24"/>
        </w:rPr>
        <w:t>your target</w:t>
      </w:r>
      <w:r>
        <w:rPr>
          <w:rFonts w:asciiTheme="minorHAnsi" w:hAnsiTheme="minorHAnsi"/>
          <w:sz w:val="24"/>
          <w:szCs w:val="24"/>
        </w:rPr>
        <w:t xml:space="preserve"> before pointing your gun at it.  Be </w:t>
      </w:r>
      <w:r w:rsidR="003620DD" w:rsidRPr="003620DD">
        <w:rPr>
          <w:rFonts w:asciiTheme="minorHAnsi" w:hAnsiTheme="minorHAnsi"/>
          <w:sz w:val="24"/>
          <w:szCs w:val="24"/>
        </w:rPr>
        <w:t xml:space="preserve">aware of what is </w:t>
      </w:r>
      <w:r w:rsidR="003620DD" w:rsidRPr="0012343E">
        <w:rPr>
          <w:rFonts w:asciiTheme="minorHAnsi" w:hAnsiTheme="minorHAnsi"/>
          <w:noProof/>
          <w:sz w:val="24"/>
          <w:szCs w:val="24"/>
        </w:rPr>
        <w:t>behind</w:t>
      </w:r>
      <w:r w:rsidR="003620DD" w:rsidRPr="003620DD">
        <w:rPr>
          <w:rFonts w:asciiTheme="minorHAnsi" w:hAnsiTheme="minorHAnsi"/>
          <w:sz w:val="24"/>
          <w:szCs w:val="24"/>
        </w:rPr>
        <w:t xml:space="preserve"> your </w:t>
      </w:r>
      <w:r w:rsidR="003620DD" w:rsidRPr="0012343E">
        <w:rPr>
          <w:rFonts w:asciiTheme="minorHAnsi" w:hAnsiTheme="minorHAnsi"/>
          <w:noProof/>
          <w:sz w:val="24"/>
          <w:szCs w:val="24"/>
        </w:rPr>
        <w:t>target</w:t>
      </w:r>
      <w:r w:rsidR="003620DD" w:rsidRPr="003620DD">
        <w:rPr>
          <w:rFonts w:asciiTheme="minorHAnsi" w:hAnsiTheme="minorHAnsi"/>
          <w:sz w:val="24"/>
          <w:szCs w:val="24"/>
        </w:rPr>
        <w:t>.</w:t>
      </w:r>
    </w:p>
    <w:p w:rsidR="003620DD" w:rsidRDefault="003620DD" w:rsidP="003620DD">
      <w:pPr>
        <w:rPr>
          <w:rFonts w:asciiTheme="minorHAnsi" w:hAnsiTheme="minorHAnsi"/>
          <w:sz w:val="24"/>
          <w:szCs w:val="24"/>
        </w:rPr>
      </w:pPr>
    </w:p>
    <w:p w:rsidR="004F18BC" w:rsidRDefault="003620DD" w:rsidP="003620DD">
      <w:pPr>
        <w:rPr>
          <w:rFonts w:asciiTheme="minorHAnsi" w:hAnsiTheme="minorHAnsi"/>
          <w:sz w:val="24"/>
          <w:szCs w:val="24"/>
        </w:rPr>
      </w:pPr>
      <w:r w:rsidRPr="00283525">
        <w:rPr>
          <w:rFonts w:asciiTheme="minorHAnsi" w:hAnsiTheme="minorHAnsi"/>
          <w:sz w:val="24"/>
          <w:szCs w:val="24"/>
        </w:rPr>
        <w:lastRenderedPageBreak/>
        <w:t xml:space="preserve">Even if the area between you and your target is </w:t>
      </w:r>
      <w:r w:rsidRPr="0012343E">
        <w:rPr>
          <w:rFonts w:asciiTheme="minorHAnsi" w:hAnsiTheme="minorHAnsi"/>
          <w:noProof/>
          <w:sz w:val="24"/>
          <w:szCs w:val="24"/>
        </w:rPr>
        <w:t>clear</w:t>
      </w:r>
      <w:r w:rsidRPr="00283525">
        <w:rPr>
          <w:rFonts w:asciiTheme="minorHAnsi" w:hAnsiTheme="minorHAnsi"/>
          <w:sz w:val="24"/>
          <w:szCs w:val="24"/>
        </w:rPr>
        <w:t xml:space="preserve">, the area behind your </w:t>
      </w:r>
      <w:r w:rsidRPr="0012343E">
        <w:rPr>
          <w:rFonts w:asciiTheme="minorHAnsi" w:hAnsiTheme="minorHAnsi"/>
          <w:noProof/>
          <w:sz w:val="24"/>
          <w:szCs w:val="24"/>
        </w:rPr>
        <w:t>target</w:t>
      </w:r>
      <w:r w:rsidRPr="00283525">
        <w:rPr>
          <w:rFonts w:asciiTheme="minorHAnsi" w:hAnsiTheme="minorHAnsi"/>
          <w:sz w:val="24"/>
          <w:szCs w:val="24"/>
        </w:rPr>
        <w:t xml:space="preserve"> may make it unsafe for you to shoot.  Bullets penetrating the target, or missing the </w:t>
      </w:r>
      <w:r w:rsidRPr="0012343E">
        <w:rPr>
          <w:rFonts w:asciiTheme="minorHAnsi" w:hAnsiTheme="minorHAnsi"/>
          <w:noProof/>
          <w:sz w:val="24"/>
          <w:szCs w:val="24"/>
        </w:rPr>
        <w:t>target</w:t>
      </w:r>
      <w:r w:rsidRPr="00283525">
        <w:rPr>
          <w:rFonts w:asciiTheme="minorHAnsi" w:hAnsiTheme="minorHAnsi"/>
          <w:sz w:val="24"/>
          <w:szCs w:val="24"/>
        </w:rPr>
        <w:t>, go somewhere.  A</w:t>
      </w:r>
      <w:r w:rsidR="004F18BC">
        <w:rPr>
          <w:rFonts w:asciiTheme="minorHAnsi" w:hAnsiTheme="minorHAnsi"/>
          <w:sz w:val="24"/>
          <w:szCs w:val="24"/>
        </w:rPr>
        <w:t>lso, a</w:t>
      </w:r>
      <w:r w:rsidRPr="00283525">
        <w:rPr>
          <w:rFonts w:asciiTheme="minorHAnsi" w:hAnsiTheme="minorHAnsi"/>
          <w:sz w:val="24"/>
          <w:szCs w:val="24"/>
        </w:rPr>
        <w:t xml:space="preserve"> ricochet can still be deadly</w:t>
      </w:r>
      <w:r w:rsidR="004F18BC">
        <w:rPr>
          <w:rFonts w:asciiTheme="minorHAnsi" w:hAnsiTheme="minorHAnsi"/>
          <w:sz w:val="24"/>
          <w:szCs w:val="24"/>
        </w:rPr>
        <w:t xml:space="preserve">, so consider this possibility before </w:t>
      </w:r>
      <w:r w:rsidR="004F18BC" w:rsidRPr="0012343E">
        <w:rPr>
          <w:rFonts w:asciiTheme="minorHAnsi" w:hAnsiTheme="minorHAnsi"/>
          <w:noProof/>
          <w:sz w:val="24"/>
          <w:szCs w:val="24"/>
        </w:rPr>
        <w:t>shooting</w:t>
      </w:r>
      <w:r w:rsidRPr="00283525">
        <w:rPr>
          <w:rFonts w:asciiTheme="minorHAnsi" w:hAnsiTheme="minorHAnsi"/>
          <w:sz w:val="24"/>
          <w:szCs w:val="24"/>
        </w:rPr>
        <w:t xml:space="preserve">.  </w:t>
      </w:r>
    </w:p>
    <w:p w:rsidR="004F18BC" w:rsidRDefault="004F18BC" w:rsidP="003620DD">
      <w:pPr>
        <w:rPr>
          <w:rFonts w:asciiTheme="minorHAnsi" w:hAnsiTheme="minorHAnsi"/>
          <w:sz w:val="24"/>
          <w:szCs w:val="24"/>
        </w:rPr>
      </w:pPr>
    </w:p>
    <w:p w:rsidR="003620DD" w:rsidRPr="00283525" w:rsidRDefault="004F18BC" w:rsidP="003620DD">
      <w:pPr>
        <w:rPr>
          <w:rFonts w:asciiTheme="minorHAnsi" w:hAnsiTheme="minorHAnsi"/>
          <w:sz w:val="24"/>
          <w:szCs w:val="24"/>
        </w:rPr>
      </w:pPr>
      <w:r>
        <w:rPr>
          <w:rFonts w:asciiTheme="minorHAnsi" w:hAnsiTheme="minorHAnsi"/>
          <w:sz w:val="24"/>
          <w:szCs w:val="24"/>
        </w:rPr>
        <w:t>Since a</w:t>
      </w:r>
      <w:r w:rsidR="003620DD" w:rsidRPr="00283525">
        <w:rPr>
          <w:rFonts w:asciiTheme="minorHAnsi" w:hAnsiTheme="minorHAnsi"/>
          <w:sz w:val="24"/>
          <w:szCs w:val="24"/>
        </w:rPr>
        <w:t xml:space="preserve"> bullet can travel more than a mile, </w:t>
      </w:r>
      <w:r>
        <w:rPr>
          <w:rFonts w:asciiTheme="minorHAnsi" w:hAnsiTheme="minorHAnsi"/>
          <w:sz w:val="24"/>
          <w:szCs w:val="24"/>
        </w:rPr>
        <w:t xml:space="preserve">it is essential that you are </w:t>
      </w:r>
      <w:r w:rsidR="003620DD" w:rsidRPr="00283525">
        <w:rPr>
          <w:rFonts w:asciiTheme="minorHAnsi" w:hAnsiTheme="minorHAnsi"/>
          <w:sz w:val="24"/>
          <w:szCs w:val="24"/>
        </w:rPr>
        <w:t xml:space="preserve">sure of your backstop.  It is </w:t>
      </w:r>
      <w:r w:rsidR="003620DD" w:rsidRPr="0012343E">
        <w:rPr>
          <w:rFonts w:asciiTheme="minorHAnsi" w:hAnsiTheme="minorHAnsi"/>
          <w:noProof/>
          <w:sz w:val="24"/>
          <w:szCs w:val="24"/>
        </w:rPr>
        <w:t>essential</w:t>
      </w:r>
      <w:r w:rsidR="003620DD" w:rsidRPr="00283525">
        <w:rPr>
          <w:rFonts w:asciiTheme="minorHAnsi" w:hAnsiTheme="minorHAnsi"/>
          <w:sz w:val="24"/>
          <w:szCs w:val="24"/>
        </w:rPr>
        <w:t xml:space="preserve"> to use due care and caution to avoid unintended consequences of death, injury or property damage.  Never shoot unless you are sure that the area is safe, and that </w:t>
      </w:r>
      <w:r w:rsidR="00EE7622">
        <w:rPr>
          <w:rFonts w:asciiTheme="minorHAnsi" w:hAnsiTheme="minorHAnsi"/>
          <w:sz w:val="24"/>
          <w:szCs w:val="24"/>
        </w:rPr>
        <w:t xml:space="preserve">you </w:t>
      </w:r>
      <w:r w:rsidR="003620DD" w:rsidRPr="00283525">
        <w:rPr>
          <w:rFonts w:asciiTheme="minorHAnsi" w:hAnsiTheme="minorHAnsi"/>
          <w:sz w:val="24"/>
          <w:szCs w:val="24"/>
        </w:rPr>
        <w:t xml:space="preserve">have a legal right to </w:t>
      </w:r>
      <w:r w:rsidR="003620DD" w:rsidRPr="0012343E">
        <w:rPr>
          <w:rFonts w:asciiTheme="minorHAnsi" w:hAnsiTheme="minorHAnsi"/>
          <w:noProof/>
          <w:sz w:val="24"/>
          <w:szCs w:val="24"/>
        </w:rPr>
        <w:t>shoot</w:t>
      </w:r>
      <w:r w:rsidR="003620DD" w:rsidRPr="00283525">
        <w:rPr>
          <w:rFonts w:asciiTheme="minorHAnsi" w:hAnsiTheme="minorHAnsi"/>
          <w:sz w:val="24"/>
          <w:szCs w:val="24"/>
        </w:rPr>
        <w:t>.</w:t>
      </w:r>
    </w:p>
    <w:p w:rsidR="00574364" w:rsidRDefault="00574364">
      <w:pPr>
        <w:rPr>
          <w:rFonts w:asciiTheme="minorHAnsi" w:hAnsiTheme="minorHAnsi"/>
          <w:sz w:val="24"/>
          <w:szCs w:val="24"/>
        </w:rPr>
      </w:pPr>
    </w:p>
    <w:p w:rsidR="00F7658C" w:rsidRPr="00283525" w:rsidRDefault="003620DD">
      <w:pPr>
        <w:rPr>
          <w:rFonts w:asciiTheme="minorHAnsi" w:hAnsiTheme="minorHAnsi"/>
          <w:b/>
          <w:sz w:val="24"/>
          <w:szCs w:val="24"/>
        </w:rPr>
      </w:pPr>
      <w:r>
        <w:rPr>
          <w:rFonts w:asciiTheme="minorHAnsi" w:hAnsiTheme="minorHAnsi"/>
          <w:b/>
          <w:sz w:val="24"/>
          <w:szCs w:val="24"/>
        </w:rPr>
        <w:t>5</w:t>
      </w:r>
      <w:r w:rsidR="00F7658C" w:rsidRPr="00283525">
        <w:rPr>
          <w:rFonts w:asciiTheme="minorHAnsi" w:hAnsiTheme="minorHAnsi"/>
          <w:b/>
          <w:sz w:val="24"/>
          <w:szCs w:val="24"/>
        </w:rPr>
        <w:t xml:space="preserve">.  Always keep the gun </w:t>
      </w:r>
      <w:r w:rsidR="007E7566">
        <w:rPr>
          <w:rFonts w:asciiTheme="minorHAnsi" w:hAnsiTheme="minorHAnsi"/>
          <w:b/>
          <w:sz w:val="24"/>
          <w:szCs w:val="24"/>
        </w:rPr>
        <w:t xml:space="preserve">securely locked or </w:t>
      </w:r>
      <w:r w:rsidR="00F7658C" w:rsidRPr="00906924">
        <w:rPr>
          <w:rFonts w:asciiTheme="minorHAnsi" w:hAnsiTheme="minorHAnsi"/>
          <w:b/>
          <w:sz w:val="24"/>
          <w:szCs w:val="24"/>
        </w:rPr>
        <w:t>un</w:t>
      </w:r>
      <w:r w:rsidR="00F7658C" w:rsidRPr="00283525">
        <w:rPr>
          <w:rFonts w:asciiTheme="minorHAnsi" w:hAnsiTheme="minorHAnsi"/>
          <w:b/>
          <w:sz w:val="24"/>
          <w:szCs w:val="24"/>
        </w:rPr>
        <w:t>loaded until ready to use.</w:t>
      </w:r>
    </w:p>
    <w:p w:rsidR="00DC2565" w:rsidRPr="00283525" w:rsidRDefault="00F7658C">
      <w:pPr>
        <w:rPr>
          <w:rFonts w:asciiTheme="minorHAnsi" w:hAnsiTheme="minorHAnsi"/>
          <w:sz w:val="24"/>
          <w:szCs w:val="24"/>
        </w:rPr>
      </w:pPr>
      <w:r w:rsidRPr="00283525">
        <w:rPr>
          <w:rFonts w:asciiTheme="minorHAnsi" w:hAnsiTheme="minorHAnsi"/>
          <w:sz w:val="24"/>
          <w:szCs w:val="24"/>
        </w:rPr>
        <w:t xml:space="preserve">The act of legally carrying a concealed weapon is “use” of the gun, so </w:t>
      </w:r>
      <w:r w:rsidRPr="0012343E">
        <w:rPr>
          <w:rFonts w:asciiTheme="minorHAnsi" w:hAnsiTheme="minorHAnsi"/>
          <w:noProof/>
          <w:sz w:val="24"/>
          <w:szCs w:val="24"/>
        </w:rPr>
        <w:t>carrying</w:t>
      </w:r>
      <w:r w:rsidRPr="00283525">
        <w:rPr>
          <w:rFonts w:asciiTheme="minorHAnsi" w:hAnsiTheme="minorHAnsi"/>
          <w:sz w:val="24"/>
          <w:szCs w:val="24"/>
        </w:rPr>
        <w:t xml:space="preserve"> a loaded gun in a safe concealed-carry holster is reasonable as long as proper safety precautions are observed.  </w:t>
      </w:r>
      <w:r w:rsidR="008B3EE6" w:rsidRPr="00283525">
        <w:rPr>
          <w:rFonts w:asciiTheme="minorHAnsi" w:hAnsiTheme="minorHAnsi"/>
          <w:sz w:val="24"/>
          <w:szCs w:val="24"/>
        </w:rPr>
        <w:t xml:space="preserve">However, other </w:t>
      </w:r>
      <w:r w:rsidR="008B3EE6" w:rsidRPr="0012343E">
        <w:rPr>
          <w:rFonts w:asciiTheme="minorHAnsi" w:hAnsiTheme="minorHAnsi"/>
          <w:noProof/>
          <w:sz w:val="24"/>
          <w:szCs w:val="24"/>
        </w:rPr>
        <w:t>guns</w:t>
      </w:r>
      <w:r w:rsidR="008B3EE6" w:rsidRPr="00283525">
        <w:rPr>
          <w:rFonts w:asciiTheme="minorHAnsi" w:hAnsiTheme="minorHAnsi"/>
          <w:sz w:val="24"/>
          <w:szCs w:val="24"/>
        </w:rPr>
        <w:t xml:space="preserve"> should be </w:t>
      </w:r>
      <w:r w:rsidR="00515C22" w:rsidRPr="00283525">
        <w:rPr>
          <w:rFonts w:asciiTheme="minorHAnsi" w:hAnsiTheme="minorHAnsi"/>
          <w:sz w:val="24"/>
          <w:szCs w:val="24"/>
        </w:rPr>
        <w:t xml:space="preserve">kept </w:t>
      </w:r>
      <w:r w:rsidR="007E7566">
        <w:rPr>
          <w:rFonts w:asciiTheme="minorHAnsi" w:hAnsiTheme="minorHAnsi"/>
          <w:sz w:val="24"/>
          <w:szCs w:val="24"/>
        </w:rPr>
        <w:t xml:space="preserve">securely </w:t>
      </w:r>
      <w:r w:rsidR="004A57DA">
        <w:rPr>
          <w:rFonts w:asciiTheme="minorHAnsi" w:hAnsiTheme="minorHAnsi"/>
          <w:sz w:val="24"/>
          <w:szCs w:val="24"/>
        </w:rPr>
        <w:t xml:space="preserve">locked or </w:t>
      </w:r>
      <w:r w:rsidR="008B3EE6" w:rsidRPr="00283525">
        <w:rPr>
          <w:rFonts w:asciiTheme="minorHAnsi" w:hAnsiTheme="minorHAnsi"/>
          <w:sz w:val="24"/>
          <w:szCs w:val="24"/>
        </w:rPr>
        <w:t xml:space="preserve">unloaded until they are ready to be used.  </w:t>
      </w:r>
    </w:p>
    <w:p w:rsidR="00DC2565" w:rsidRPr="00283525" w:rsidRDefault="00DC2565">
      <w:pPr>
        <w:rPr>
          <w:rFonts w:asciiTheme="minorHAnsi" w:hAnsiTheme="minorHAnsi"/>
          <w:sz w:val="24"/>
          <w:szCs w:val="24"/>
        </w:rPr>
      </w:pPr>
    </w:p>
    <w:p w:rsidR="00EA6188" w:rsidRPr="00283525" w:rsidRDefault="008B3EE6">
      <w:pPr>
        <w:rPr>
          <w:rFonts w:asciiTheme="minorHAnsi" w:hAnsiTheme="minorHAnsi"/>
          <w:sz w:val="24"/>
          <w:szCs w:val="24"/>
        </w:rPr>
      </w:pPr>
      <w:r w:rsidRPr="00283525">
        <w:rPr>
          <w:rFonts w:asciiTheme="minorHAnsi" w:hAnsiTheme="minorHAnsi"/>
          <w:sz w:val="24"/>
          <w:szCs w:val="24"/>
        </w:rPr>
        <w:t xml:space="preserve">Guns should be transported to and from the </w:t>
      </w:r>
      <w:r w:rsidR="00DC2565" w:rsidRPr="00283525">
        <w:rPr>
          <w:rFonts w:asciiTheme="minorHAnsi" w:hAnsiTheme="minorHAnsi"/>
          <w:sz w:val="24"/>
          <w:szCs w:val="24"/>
        </w:rPr>
        <w:t xml:space="preserve">gun </w:t>
      </w:r>
      <w:r w:rsidRPr="00283525">
        <w:rPr>
          <w:rFonts w:asciiTheme="minorHAnsi" w:hAnsiTheme="minorHAnsi"/>
          <w:sz w:val="24"/>
          <w:szCs w:val="24"/>
        </w:rPr>
        <w:t xml:space="preserve">range unloaded. </w:t>
      </w:r>
      <w:r w:rsidR="00EA6188" w:rsidRPr="00283525">
        <w:rPr>
          <w:rFonts w:asciiTheme="minorHAnsi" w:hAnsiTheme="minorHAnsi"/>
          <w:sz w:val="24"/>
          <w:szCs w:val="24"/>
        </w:rPr>
        <w:t>When possible, s</w:t>
      </w:r>
      <w:r w:rsidRPr="00283525">
        <w:rPr>
          <w:rFonts w:asciiTheme="minorHAnsi" w:hAnsiTheme="minorHAnsi"/>
          <w:sz w:val="24"/>
          <w:szCs w:val="24"/>
        </w:rPr>
        <w:t>emi</w:t>
      </w:r>
      <w:r w:rsidR="00DC2565" w:rsidRPr="00283525">
        <w:rPr>
          <w:rFonts w:asciiTheme="minorHAnsi" w:hAnsiTheme="minorHAnsi"/>
          <w:sz w:val="24"/>
          <w:szCs w:val="24"/>
        </w:rPr>
        <w:t>-</w:t>
      </w:r>
      <w:r w:rsidRPr="00283525">
        <w:rPr>
          <w:rFonts w:asciiTheme="minorHAnsi" w:hAnsiTheme="minorHAnsi"/>
          <w:sz w:val="24"/>
          <w:szCs w:val="24"/>
        </w:rPr>
        <w:t>automatic firearms should</w:t>
      </w:r>
      <w:r w:rsidR="00EA6188" w:rsidRPr="00283525">
        <w:rPr>
          <w:rFonts w:asciiTheme="minorHAnsi" w:hAnsiTheme="minorHAnsi"/>
          <w:sz w:val="24"/>
          <w:szCs w:val="24"/>
        </w:rPr>
        <w:t xml:space="preserve"> be </w:t>
      </w:r>
      <w:r w:rsidR="00EA6188" w:rsidRPr="0012343E">
        <w:rPr>
          <w:rFonts w:asciiTheme="minorHAnsi" w:hAnsiTheme="minorHAnsi"/>
          <w:noProof/>
          <w:sz w:val="24"/>
          <w:szCs w:val="24"/>
        </w:rPr>
        <w:t>transported</w:t>
      </w:r>
      <w:r w:rsidR="00EA6188" w:rsidRPr="00283525">
        <w:rPr>
          <w:rFonts w:asciiTheme="minorHAnsi" w:hAnsiTheme="minorHAnsi"/>
          <w:sz w:val="24"/>
          <w:szCs w:val="24"/>
        </w:rPr>
        <w:t xml:space="preserve"> to the </w:t>
      </w:r>
      <w:r w:rsidR="00EA6188" w:rsidRPr="0012343E">
        <w:rPr>
          <w:rFonts w:asciiTheme="minorHAnsi" w:hAnsiTheme="minorHAnsi"/>
          <w:noProof/>
          <w:sz w:val="24"/>
          <w:szCs w:val="24"/>
        </w:rPr>
        <w:t>range</w:t>
      </w:r>
      <w:r w:rsidR="00EA6188" w:rsidRPr="00283525">
        <w:rPr>
          <w:rFonts w:asciiTheme="minorHAnsi" w:hAnsiTheme="minorHAnsi"/>
          <w:sz w:val="24"/>
          <w:szCs w:val="24"/>
        </w:rPr>
        <w:t xml:space="preserve"> </w:t>
      </w:r>
      <w:r w:rsidRPr="00283525">
        <w:rPr>
          <w:rFonts w:asciiTheme="minorHAnsi" w:hAnsiTheme="minorHAnsi"/>
          <w:sz w:val="24"/>
          <w:szCs w:val="24"/>
        </w:rPr>
        <w:t>with the action open and magazine removed.</w:t>
      </w:r>
      <w:r w:rsidR="00CC3E78">
        <w:rPr>
          <w:rFonts w:asciiTheme="minorHAnsi" w:hAnsiTheme="minorHAnsi"/>
          <w:sz w:val="24"/>
          <w:szCs w:val="24"/>
        </w:rPr>
        <w:t xml:space="preserve">  No unlocked </w:t>
      </w:r>
      <w:r w:rsidR="00CC3E78" w:rsidRPr="0012343E">
        <w:rPr>
          <w:rFonts w:asciiTheme="minorHAnsi" w:hAnsiTheme="minorHAnsi"/>
          <w:noProof/>
          <w:sz w:val="24"/>
          <w:szCs w:val="24"/>
        </w:rPr>
        <w:t>firearms</w:t>
      </w:r>
      <w:r w:rsidR="00CC3E78">
        <w:rPr>
          <w:rFonts w:asciiTheme="minorHAnsi" w:hAnsiTheme="minorHAnsi"/>
          <w:sz w:val="24"/>
          <w:szCs w:val="24"/>
        </w:rPr>
        <w:t xml:space="preserve"> should be handled in the parking lot of the gun range.</w:t>
      </w:r>
    </w:p>
    <w:p w:rsidR="00EA6188" w:rsidRPr="00283525" w:rsidRDefault="00EA6188">
      <w:pPr>
        <w:rPr>
          <w:rFonts w:asciiTheme="minorHAnsi" w:hAnsiTheme="minorHAnsi"/>
          <w:sz w:val="24"/>
          <w:szCs w:val="24"/>
        </w:rPr>
      </w:pPr>
    </w:p>
    <w:p w:rsidR="00F7658C" w:rsidRPr="00283525" w:rsidRDefault="00EA6188">
      <w:pPr>
        <w:rPr>
          <w:rFonts w:asciiTheme="minorHAnsi" w:hAnsiTheme="minorHAnsi"/>
          <w:sz w:val="24"/>
          <w:szCs w:val="24"/>
        </w:rPr>
      </w:pPr>
      <w:r w:rsidRPr="00283525">
        <w:rPr>
          <w:rFonts w:asciiTheme="minorHAnsi" w:hAnsiTheme="minorHAnsi"/>
          <w:sz w:val="24"/>
          <w:szCs w:val="24"/>
        </w:rPr>
        <w:t>For TXRFA range instruction and gun range activities, guns should be transported to the range in either a locked container</w:t>
      </w:r>
      <w:r w:rsidRPr="0012343E">
        <w:rPr>
          <w:rFonts w:asciiTheme="minorHAnsi" w:hAnsiTheme="minorHAnsi"/>
          <w:noProof/>
          <w:sz w:val="24"/>
          <w:szCs w:val="24"/>
        </w:rPr>
        <w:t>,</w:t>
      </w:r>
      <w:r w:rsidRPr="00283525">
        <w:rPr>
          <w:rFonts w:asciiTheme="minorHAnsi" w:hAnsiTheme="minorHAnsi"/>
          <w:sz w:val="24"/>
          <w:szCs w:val="24"/>
        </w:rPr>
        <w:t xml:space="preserve"> or with a </w:t>
      </w:r>
      <w:r w:rsidR="009E06C5" w:rsidRPr="00283525">
        <w:rPr>
          <w:rFonts w:asciiTheme="minorHAnsi" w:hAnsiTheme="minorHAnsi"/>
          <w:sz w:val="24"/>
          <w:szCs w:val="24"/>
        </w:rPr>
        <w:t>high</w:t>
      </w:r>
      <w:r w:rsidR="00A72A34" w:rsidRPr="00283525">
        <w:rPr>
          <w:rFonts w:asciiTheme="minorHAnsi" w:hAnsiTheme="minorHAnsi"/>
          <w:sz w:val="24"/>
          <w:szCs w:val="24"/>
        </w:rPr>
        <w:t>ly</w:t>
      </w:r>
      <w:r w:rsidR="009E06C5" w:rsidRPr="00283525">
        <w:rPr>
          <w:rFonts w:asciiTheme="minorHAnsi" w:hAnsiTheme="minorHAnsi"/>
          <w:sz w:val="24"/>
          <w:szCs w:val="24"/>
        </w:rPr>
        <w:t xml:space="preserve">-visible </w:t>
      </w:r>
      <w:r w:rsidRPr="00283525">
        <w:rPr>
          <w:rFonts w:asciiTheme="minorHAnsi" w:hAnsiTheme="minorHAnsi"/>
          <w:sz w:val="24"/>
          <w:szCs w:val="24"/>
        </w:rPr>
        <w:t xml:space="preserve">gun lock installed.  </w:t>
      </w:r>
      <w:r w:rsidRPr="0012343E">
        <w:rPr>
          <w:rFonts w:asciiTheme="minorHAnsi" w:hAnsiTheme="minorHAnsi"/>
          <w:noProof/>
          <w:sz w:val="24"/>
          <w:szCs w:val="24"/>
        </w:rPr>
        <w:t>Guns</w:t>
      </w:r>
      <w:r w:rsidRPr="00283525">
        <w:rPr>
          <w:rFonts w:asciiTheme="minorHAnsi" w:hAnsiTheme="minorHAnsi"/>
          <w:sz w:val="24"/>
          <w:szCs w:val="24"/>
        </w:rPr>
        <w:t xml:space="preserve"> must be inspected by </w:t>
      </w:r>
      <w:r w:rsidR="009E06C5" w:rsidRPr="00283525">
        <w:rPr>
          <w:rFonts w:asciiTheme="minorHAnsi" w:hAnsiTheme="minorHAnsi"/>
          <w:sz w:val="24"/>
          <w:szCs w:val="24"/>
        </w:rPr>
        <w:t>a</w:t>
      </w:r>
      <w:r w:rsidRPr="00283525">
        <w:rPr>
          <w:rFonts w:asciiTheme="minorHAnsi" w:hAnsiTheme="minorHAnsi"/>
          <w:sz w:val="24"/>
          <w:szCs w:val="24"/>
        </w:rPr>
        <w:t xml:space="preserve"> TXRFA </w:t>
      </w:r>
      <w:r w:rsidR="009E06C5" w:rsidRPr="00283525">
        <w:rPr>
          <w:rFonts w:asciiTheme="minorHAnsi" w:hAnsiTheme="minorHAnsi"/>
          <w:sz w:val="24"/>
          <w:szCs w:val="24"/>
        </w:rPr>
        <w:t xml:space="preserve">instructor </w:t>
      </w:r>
      <w:r w:rsidRPr="00283525">
        <w:rPr>
          <w:rFonts w:asciiTheme="minorHAnsi" w:hAnsiTheme="minorHAnsi"/>
          <w:sz w:val="24"/>
          <w:szCs w:val="24"/>
        </w:rPr>
        <w:t xml:space="preserve">or </w:t>
      </w:r>
      <w:r w:rsidR="009E06C5" w:rsidRPr="00283525">
        <w:rPr>
          <w:rFonts w:asciiTheme="minorHAnsi" w:hAnsiTheme="minorHAnsi"/>
          <w:sz w:val="24"/>
          <w:szCs w:val="24"/>
        </w:rPr>
        <w:t xml:space="preserve">the </w:t>
      </w:r>
      <w:r w:rsidRPr="00283525">
        <w:rPr>
          <w:rFonts w:asciiTheme="minorHAnsi" w:hAnsiTheme="minorHAnsi"/>
          <w:sz w:val="24"/>
          <w:szCs w:val="24"/>
        </w:rPr>
        <w:t xml:space="preserve">Range Master </w:t>
      </w:r>
      <w:r w:rsidRPr="0012343E">
        <w:rPr>
          <w:rFonts w:asciiTheme="minorHAnsi" w:hAnsiTheme="minorHAnsi"/>
          <w:noProof/>
          <w:sz w:val="24"/>
          <w:szCs w:val="24"/>
        </w:rPr>
        <w:t>prior to</w:t>
      </w:r>
      <w:r w:rsidRPr="00283525">
        <w:rPr>
          <w:rFonts w:asciiTheme="minorHAnsi" w:hAnsiTheme="minorHAnsi"/>
          <w:sz w:val="24"/>
          <w:szCs w:val="24"/>
        </w:rPr>
        <w:t xml:space="preserve"> being unlocked.</w:t>
      </w:r>
      <w:r w:rsidR="00812BE2" w:rsidRPr="00283525">
        <w:rPr>
          <w:rFonts w:asciiTheme="minorHAnsi" w:hAnsiTheme="minorHAnsi"/>
          <w:sz w:val="24"/>
          <w:szCs w:val="24"/>
        </w:rPr>
        <w:t xml:space="preserve">  Guns cannot be handled </w:t>
      </w:r>
      <w:r w:rsidR="00812BE2" w:rsidRPr="0012343E">
        <w:rPr>
          <w:rFonts w:asciiTheme="minorHAnsi" w:hAnsiTheme="minorHAnsi"/>
          <w:noProof/>
          <w:sz w:val="24"/>
          <w:szCs w:val="24"/>
        </w:rPr>
        <w:t>until</w:t>
      </w:r>
      <w:r w:rsidR="00812BE2" w:rsidRPr="00283525">
        <w:rPr>
          <w:rFonts w:asciiTheme="minorHAnsi" w:hAnsiTheme="minorHAnsi"/>
          <w:sz w:val="24"/>
          <w:szCs w:val="24"/>
        </w:rPr>
        <w:t xml:space="preserve"> the TXRFA instructor </w:t>
      </w:r>
      <w:r w:rsidR="00812BE2" w:rsidRPr="0012343E">
        <w:rPr>
          <w:rFonts w:asciiTheme="minorHAnsi" w:hAnsiTheme="minorHAnsi"/>
          <w:noProof/>
          <w:sz w:val="24"/>
          <w:szCs w:val="24"/>
        </w:rPr>
        <w:t>or</w:t>
      </w:r>
      <w:r w:rsidR="00812BE2" w:rsidRPr="00283525">
        <w:rPr>
          <w:rFonts w:asciiTheme="minorHAnsi" w:hAnsiTheme="minorHAnsi"/>
          <w:sz w:val="24"/>
          <w:szCs w:val="24"/>
        </w:rPr>
        <w:t xml:space="preserve"> Range Master directs the student(s) to ready their firearm for inspection</w:t>
      </w:r>
      <w:r w:rsidR="009E06C5" w:rsidRPr="00283525">
        <w:rPr>
          <w:rFonts w:asciiTheme="minorHAnsi" w:hAnsiTheme="minorHAnsi"/>
          <w:sz w:val="24"/>
          <w:szCs w:val="24"/>
        </w:rPr>
        <w:t xml:space="preserve"> or use</w:t>
      </w:r>
      <w:r w:rsidR="00812BE2" w:rsidRPr="00283525">
        <w:rPr>
          <w:rFonts w:asciiTheme="minorHAnsi" w:hAnsiTheme="minorHAnsi"/>
          <w:sz w:val="24"/>
          <w:szCs w:val="24"/>
        </w:rPr>
        <w:t>.  Even locked and unloaded guns must always be pointed in a safe direction.</w:t>
      </w:r>
    </w:p>
    <w:p w:rsidR="00C31018" w:rsidRPr="00283525" w:rsidRDefault="00C31018">
      <w:pPr>
        <w:rPr>
          <w:rFonts w:asciiTheme="minorHAnsi" w:hAnsiTheme="minorHAnsi"/>
          <w:sz w:val="24"/>
          <w:szCs w:val="24"/>
        </w:rPr>
      </w:pPr>
    </w:p>
    <w:p w:rsidR="00620C24" w:rsidRPr="00283525" w:rsidRDefault="00F151F6">
      <w:pPr>
        <w:rPr>
          <w:rFonts w:asciiTheme="minorHAnsi" w:hAnsiTheme="minorHAnsi"/>
          <w:b/>
          <w:sz w:val="24"/>
          <w:szCs w:val="24"/>
        </w:rPr>
      </w:pPr>
      <w:r w:rsidRPr="00283525">
        <w:rPr>
          <w:rFonts w:asciiTheme="minorHAnsi" w:hAnsiTheme="minorHAnsi"/>
          <w:b/>
          <w:sz w:val="24"/>
          <w:szCs w:val="24"/>
        </w:rPr>
        <w:t>6</w:t>
      </w:r>
      <w:r w:rsidR="00620C24" w:rsidRPr="00283525">
        <w:rPr>
          <w:rFonts w:asciiTheme="minorHAnsi" w:hAnsiTheme="minorHAnsi"/>
          <w:b/>
          <w:sz w:val="24"/>
          <w:szCs w:val="24"/>
        </w:rPr>
        <w:t xml:space="preserve">.  The first activity </w:t>
      </w:r>
      <w:r w:rsidR="001D5E86" w:rsidRPr="00283525">
        <w:rPr>
          <w:rFonts w:asciiTheme="minorHAnsi" w:hAnsiTheme="minorHAnsi"/>
          <w:b/>
          <w:sz w:val="24"/>
          <w:szCs w:val="24"/>
        </w:rPr>
        <w:t xml:space="preserve">of </w:t>
      </w:r>
      <w:r w:rsidR="00620C24" w:rsidRPr="00283525">
        <w:rPr>
          <w:rFonts w:asciiTheme="minorHAnsi" w:hAnsiTheme="minorHAnsi"/>
          <w:b/>
          <w:sz w:val="24"/>
          <w:szCs w:val="24"/>
        </w:rPr>
        <w:t xml:space="preserve">handling a </w:t>
      </w:r>
      <w:r w:rsidR="001D5E86" w:rsidRPr="00283525">
        <w:rPr>
          <w:rFonts w:asciiTheme="minorHAnsi" w:hAnsiTheme="minorHAnsi"/>
          <w:b/>
          <w:sz w:val="24"/>
          <w:szCs w:val="24"/>
        </w:rPr>
        <w:t xml:space="preserve">firearm </w:t>
      </w:r>
      <w:r w:rsidR="00620C24" w:rsidRPr="00283525">
        <w:rPr>
          <w:rFonts w:asciiTheme="minorHAnsi" w:hAnsiTheme="minorHAnsi"/>
          <w:b/>
          <w:sz w:val="24"/>
          <w:szCs w:val="24"/>
        </w:rPr>
        <w:t>is to render it safe and verify that it is unloaded.</w:t>
      </w:r>
    </w:p>
    <w:p w:rsidR="001D5E86" w:rsidRPr="00283525" w:rsidRDefault="00620C24">
      <w:pPr>
        <w:rPr>
          <w:rFonts w:asciiTheme="minorHAnsi" w:hAnsiTheme="minorHAnsi"/>
          <w:sz w:val="24"/>
          <w:szCs w:val="24"/>
        </w:rPr>
      </w:pPr>
      <w:r w:rsidRPr="00283525">
        <w:rPr>
          <w:rFonts w:asciiTheme="minorHAnsi" w:hAnsiTheme="minorHAnsi"/>
          <w:sz w:val="24"/>
          <w:szCs w:val="24"/>
        </w:rPr>
        <w:t>While keeping the muzzle of the gun pointed in a safe direction, remove the magazine</w:t>
      </w:r>
      <w:r w:rsidR="002E6353" w:rsidRPr="00283525">
        <w:rPr>
          <w:rFonts w:asciiTheme="minorHAnsi" w:hAnsiTheme="minorHAnsi"/>
          <w:sz w:val="24"/>
          <w:szCs w:val="24"/>
        </w:rPr>
        <w:t xml:space="preserve"> (clip) if it has one, open the action of the firearm, and verify that it is unloaded.  </w:t>
      </w:r>
      <w:r w:rsidR="001D5E86" w:rsidRPr="00283525">
        <w:rPr>
          <w:rFonts w:asciiTheme="minorHAnsi" w:hAnsiTheme="minorHAnsi"/>
          <w:sz w:val="24"/>
          <w:szCs w:val="24"/>
        </w:rPr>
        <w:t xml:space="preserve">Be sure to </w:t>
      </w:r>
      <w:r w:rsidR="00BD4D8B">
        <w:rPr>
          <w:rFonts w:asciiTheme="minorHAnsi" w:hAnsiTheme="minorHAnsi"/>
          <w:sz w:val="24"/>
          <w:szCs w:val="24"/>
        </w:rPr>
        <w:t xml:space="preserve">look, and also to manually check </w:t>
      </w:r>
      <w:r w:rsidR="001D5E86" w:rsidRPr="00283525">
        <w:rPr>
          <w:rFonts w:asciiTheme="minorHAnsi" w:hAnsiTheme="minorHAnsi"/>
          <w:sz w:val="24"/>
          <w:szCs w:val="24"/>
        </w:rPr>
        <w:t xml:space="preserve">the chamber </w:t>
      </w:r>
      <w:r w:rsidR="00BD4D8B">
        <w:rPr>
          <w:rFonts w:asciiTheme="minorHAnsi" w:hAnsiTheme="minorHAnsi"/>
          <w:sz w:val="24"/>
          <w:szCs w:val="24"/>
        </w:rPr>
        <w:t>with your finger</w:t>
      </w:r>
      <w:r w:rsidR="00AF5E10">
        <w:rPr>
          <w:rFonts w:asciiTheme="minorHAnsi" w:hAnsiTheme="minorHAnsi"/>
          <w:sz w:val="24"/>
          <w:szCs w:val="24"/>
        </w:rPr>
        <w:t>,</w:t>
      </w:r>
      <w:r w:rsidR="00BD4D8B">
        <w:rPr>
          <w:rFonts w:asciiTheme="minorHAnsi" w:hAnsiTheme="minorHAnsi"/>
          <w:sz w:val="24"/>
          <w:szCs w:val="24"/>
        </w:rPr>
        <w:t xml:space="preserve"> </w:t>
      </w:r>
      <w:r w:rsidR="001D5E86" w:rsidRPr="00283525">
        <w:rPr>
          <w:rFonts w:asciiTheme="minorHAnsi" w:hAnsiTheme="minorHAnsi"/>
          <w:sz w:val="24"/>
          <w:szCs w:val="24"/>
        </w:rPr>
        <w:t xml:space="preserve">to </w:t>
      </w:r>
      <w:r w:rsidR="00BD4D8B" w:rsidRPr="0012343E">
        <w:rPr>
          <w:rFonts w:asciiTheme="minorHAnsi" w:hAnsiTheme="minorHAnsi"/>
          <w:noProof/>
          <w:sz w:val="24"/>
          <w:szCs w:val="24"/>
        </w:rPr>
        <w:t>verify</w:t>
      </w:r>
      <w:r w:rsidR="00BD4D8B">
        <w:rPr>
          <w:rFonts w:asciiTheme="minorHAnsi" w:hAnsiTheme="minorHAnsi"/>
          <w:sz w:val="24"/>
          <w:szCs w:val="24"/>
        </w:rPr>
        <w:t xml:space="preserve"> </w:t>
      </w:r>
      <w:r w:rsidR="001D5E86" w:rsidRPr="00283525">
        <w:rPr>
          <w:rFonts w:asciiTheme="minorHAnsi" w:hAnsiTheme="minorHAnsi"/>
          <w:sz w:val="24"/>
          <w:szCs w:val="24"/>
        </w:rPr>
        <w:t>that a cartridge is not inserted.</w:t>
      </w:r>
    </w:p>
    <w:p w:rsidR="001D5E86" w:rsidRPr="00283525" w:rsidRDefault="001D5E86">
      <w:pPr>
        <w:rPr>
          <w:rFonts w:asciiTheme="minorHAnsi" w:hAnsiTheme="minorHAnsi"/>
          <w:sz w:val="24"/>
          <w:szCs w:val="24"/>
        </w:rPr>
      </w:pPr>
    </w:p>
    <w:p w:rsidR="002E6353" w:rsidRPr="00283525" w:rsidRDefault="002E6353">
      <w:pPr>
        <w:rPr>
          <w:rFonts w:asciiTheme="minorHAnsi" w:hAnsiTheme="minorHAnsi"/>
          <w:sz w:val="24"/>
          <w:szCs w:val="24"/>
        </w:rPr>
      </w:pPr>
      <w:r w:rsidRPr="00283525">
        <w:rPr>
          <w:rFonts w:asciiTheme="minorHAnsi" w:hAnsiTheme="minorHAnsi"/>
          <w:sz w:val="24"/>
          <w:szCs w:val="24"/>
        </w:rPr>
        <w:t xml:space="preserve">Whenever a firearm is handed to another person, repeat this exercise, and show the open action and unloaded condition to that person, </w:t>
      </w:r>
      <w:r w:rsidRPr="00283525">
        <w:rPr>
          <w:rFonts w:asciiTheme="minorHAnsi" w:hAnsiTheme="minorHAnsi"/>
          <w:i/>
          <w:sz w:val="24"/>
          <w:szCs w:val="24"/>
        </w:rPr>
        <w:t>before</w:t>
      </w:r>
      <w:r w:rsidRPr="00283525">
        <w:rPr>
          <w:rFonts w:asciiTheme="minorHAnsi" w:hAnsiTheme="minorHAnsi"/>
          <w:sz w:val="24"/>
          <w:szCs w:val="24"/>
        </w:rPr>
        <w:t xml:space="preserve"> </w:t>
      </w:r>
      <w:r w:rsidRPr="0012343E">
        <w:rPr>
          <w:rFonts w:asciiTheme="minorHAnsi" w:hAnsiTheme="minorHAnsi"/>
          <w:noProof/>
          <w:sz w:val="24"/>
          <w:szCs w:val="24"/>
        </w:rPr>
        <w:t>handing</w:t>
      </w:r>
      <w:r w:rsidRPr="00283525">
        <w:rPr>
          <w:rFonts w:asciiTheme="minorHAnsi" w:hAnsiTheme="minorHAnsi"/>
          <w:sz w:val="24"/>
          <w:szCs w:val="24"/>
        </w:rPr>
        <w:t xml:space="preserve"> it to them.</w:t>
      </w:r>
    </w:p>
    <w:p w:rsidR="002E6353" w:rsidRPr="00283525" w:rsidRDefault="002E6353">
      <w:pPr>
        <w:rPr>
          <w:rFonts w:asciiTheme="minorHAnsi" w:hAnsiTheme="minorHAnsi"/>
          <w:sz w:val="24"/>
          <w:szCs w:val="24"/>
        </w:rPr>
      </w:pPr>
    </w:p>
    <w:p w:rsidR="00620C24" w:rsidRPr="00283525" w:rsidRDefault="002E6353">
      <w:pPr>
        <w:rPr>
          <w:rFonts w:asciiTheme="minorHAnsi" w:hAnsiTheme="minorHAnsi"/>
          <w:sz w:val="24"/>
          <w:szCs w:val="24"/>
        </w:rPr>
      </w:pPr>
      <w:r w:rsidRPr="00283525">
        <w:rPr>
          <w:rFonts w:asciiTheme="minorHAnsi" w:hAnsiTheme="minorHAnsi"/>
          <w:sz w:val="24"/>
          <w:szCs w:val="24"/>
        </w:rPr>
        <w:t xml:space="preserve">When receiving a firearm from another person, repeat this </w:t>
      </w:r>
      <w:r w:rsidR="001D5E86" w:rsidRPr="00283525">
        <w:rPr>
          <w:rFonts w:asciiTheme="minorHAnsi" w:hAnsiTheme="minorHAnsi"/>
          <w:sz w:val="24"/>
          <w:szCs w:val="24"/>
        </w:rPr>
        <w:t xml:space="preserve">same </w:t>
      </w:r>
      <w:r w:rsidRPr="00283525">
        <w:rPr>
          <w:rFonts w:asciiTheme="minorHAnsi" w:hAnsiTheme="minorHAnsi"/>
          <w:sz w:val="24"/>
          <w:szCs w:val="24"/>
        </w:rPr>
        <w:t xml:space="preserve">process </w:t>
      </w:r>
      <w:r w:rsidR="001D5E86" w:rsidRPr="00283525">
        <w:rPr>
          <w:rFonts w:asciiTheme="minorHAnsi" w:hAnsiTheme="minorHAnsi"/>
          <w:sz w:val="24"/>
          <w:szCs w:val="24"/>
        </w:rPr>
        <w:t xml:space="preserve">even if you have already observed that the gun is unloaded. </w:t>
      </w:r>
    </w:p>
    <w:p w:rsidR="00A72A34" w:rsidRDefault="00A72A34">
      <w:pPr>
        <w:rPr>
          <w:rFonts w:asciiTheme="minorHAnsi" w:hAnsiTheme="minorHAnsi"/>
          <w:sz w:val="24"/>
          <w:szCs w:val="24"/>
        </w:rPr>
      </w:pPr>
    </w:p>
    <w:p w:rsidR="00A72A34" w:rsidRPr="00283525" w:rsidRDefault="00A72A34">
      <w:pPr>
        <w:rPr>
          <w:rFonts w:asciiTheme="minorHAnsi" w:hAnsiTheme="minorHAnsi"/>
          <w:b/>
          <w:sz w:val="24"/>
          <w:szCs w:val="24"/>
        </w:rPr>
      </w:pPr>
      <w:r w:rsidRPr="00283525">
        <w:rPr>
          <w:rFonts w:asciiTheme="minorHAnsi" w:hAnsiTheme="minorHAnsi"/>
          <w:b/>
          <w:sz w:val="24"/>
          <w:szCs w:val="24"/>
        </w:rPr>
        <w:t>7.  Never rely on a gun’s safety mechanism</w:t>
      </w:r>
      <w:r w:rsidR="00BA339A" w:rsidRPr="00283525">
        <w:rPr>
          <w:rFonts w:asciiTheme="minorHAnsi" w:hAnsiTheme="minorHAnsi"/>
          <w:b/>
          <w:sz w:val="24"/>
          <w:szCs w:val="24"/>
        </w:rPr>
        <w:t>,</w:t>
      </w:r>
      <w:r w:rsidRPr="00283525">
        <w:rPr>
          <w:rFonts w:asciiTheme="minorHAnsi" w:hAnsiTheme="minorHAnsi"/>
          <w:b/>
          <w:sz w:val="24"/>
          <w:szCs w:val="24"/>
        </w:rPr>
        <w:t xml:space="preserve"> or a mechanical device</w:t>
      </w:r>
      <w:r w:rsidR="00BA339A" w:rsidRPr="00283525">
        <w:rPr>
          <w:rFonts w:asciiTheme="minorHAnsi" w:hAnsiTheme="minorHAnsi"/>
          <w:b/>
          <w:sz w:val="24"/>
          <w:szCs w:val="24"/>
        </w:rPr>
        <w:t>,</w:t>
      </w:r>
      <w:r w:rsidRPr="00283525">
        <w:rPr>
          <w:rFonts w:asciiTheme="minorHAnsi" w:hAnsiTheme="minorHAnsi"/>
          <w:b/>
          <w:sz w:val="24"/>
          <w:szCs w:val="24"/>
        </w:rPr>
        <w:t xml:space="preserve"> to render it safe.</w:t>
      </w:r>
    </w:p>
    <w:p w:rsidR="00A72A34" w:rsidRPr="00283525" w:rsidRDefault="00A72A34">
      <w:pPr>
        <w:rPr>
          <w:rFonts w:asciiTheme="minorHAnsi" w:hAnsiTheme="minorHAnsi"/>
          <w:sz w:val="24"/>
          <w:szCs w:val="24"/>
        </w:rPr>
      </w:pPr>
      <w:r w:rsidRPr="00283525">
        <w:rPr>
          <w:rFonts w:asciiTheme="minorHAnsi" w:hAnsiTheme="minorHAnsi"/>
          <w:sz w:val="24"/>
          <w:szCs w:val="24"/>
        </w:rPr>
        <w:t>Any mechanical safety device can fail.  Always treat a gun as if it is</w:t>
      </w:r>
      <w:r w:rsidR="00BA339A" w:rsidRPr="00283525">
        <w:rPr>
          <w:rFonts w:asciiTheme="minorHAnsi" w:hAnsiTheme="minorHAnsi"/>
          <w:sz w:val="24"/>
          <w:szCs w:val="24"/>
        </w:rPr>
        <w:t xml:space="preserve"> loaded and </w:t>
      </w:r>
      <w:r w:rsidRPr="00283525">
        <w:rPr>
          <w:rFonts w:asciiTheme="minorHAnsi" w:hAnsiTheme="minorHAnsi"/>
          <w:sz w:val="24"/>
          <w:szCs w:val="24"/>
        </w:rPr>
        <w:t xml:space="preserve">ready to fire. </w:t>
      </w:r>
    </w:p>
    <w:p w:rsidR="00440CF2" w:rsidRDefault="00440CF2">
      <w:pPr>
        <w:rPr>
          <w:rFonts w:asciiTheme="minorHAnsi" w:hAnsiTheme="minorHAnsi"/>
          <w:sz w:val="24"/>
          <w:szCs w:val="24"/>
        </w:rPr>
      </w:pPr>
    </w:p>
    <w:p w:rsidR="00440CF2" w:rsidRPr="00283525" w:rsidRDefault="0047719B">
      <w:pPr>
        <w:rPr>
          <w:rFonts w:asciiTheme="minorHAnsi" w:hAnsiTheme="minorHAnsi"/>
          <w:b/>
          <w:sz w:val="24"/>
          <w:szCs w:val="24"/>
        </w:rPr>
      </w:pPr>
      <w:r>
        <w:rPr>
          <w:rFonts w:asciiTheme="minorHAnsi" w:hAnsiTheme="minorHAnsi"/>
          <w:b/>
          <w:sz w:val="24"/>
          <w:szCs w:val="24"/>
        </w:rPr>
        <w:t>8</w:t>
      </w:r>
      <w:r w:rsidR="00440CF2" w:rsidRPr="00283525">
        <w:rPr>
          <w:rFonts w:asciiTheme="minorHAnsi" w:hAnsiTheme="minorHAnsi"/>
          <w:b/>
          <w:sz w:val="24"/>
          <w:szCs w:val="24"/>
        </w:rPr>
        <w:t>.  When at the gun range, do not handle a firearm except as directed by your instructor or Range Master.</w:t>
      </w:r>
    </w:p>
    <w:p w:rsidR="000E5417" w:rsidRPr="00283525" w:rsidRDefault="000E5417">
      <w:pPr>
        <w:rPr>
          <w:rFonts w:asciiTheme="minorHAnsi" w:hAnsiTheme="minorHAnsi"/>
          <w:sz w:val="24"/>
          <w:szCs w:val="24"/>
        </w:rPr>
      </w:pPr>
      <w:r w:rsidRPr="00283525">
        <w:rPr>
          <w:rFonts w:asciiTheme="minorHAnsi" w:hAnsiTheme="minorHAnsi"/>
          <w:sz w:val="24"/>
          <w:szCs w:val="24"/>
        </w:rPr>
        <w:t xml:space="preserve">Wait for instructions before handling a firearm at the gun range.  Firearms should only be handled when </w:t>
      </w:r>
      <w:r w:rsidR="00440CF2" w:rsidRPr="00283525">
        <w:rPr>
          <w:rFonts w:asciiTheme="minorHAnsi" w:hAnsiTheme="minorHAnsi"/>
          <w:sz w:val="24"/>
          <w:szCs w:val="24"/>
        </w:rPr>
        <w:t xml:space="preserve">on the firing line, </w:t>
      </w:r>
      <w:r w:rsidRPr="00283525">
        <w:rPr>
          <w:rFonts w:asciiTheme="minorHAnsi" w:hAnsiTheme="minorHAnsi"/>
          <w:sz w:val="24"/>
          <w:szCs w:val="24"/>
        </w:rPr>
        <w:t xml:space="preserve">and </w:t>
      </w:r>
      <w:r w:rsidRPr="0012343E">
        <w:rPr>
          <w:rFonts w:asciiTheme="minorHAnsi" w:hAnsiTheme="minorHAnsi"/>
          <w:noProof/>
          <w:sz w:val="24"/>
          <w:szCs w:val="24"/>
        </w:rPr>
        <w:t>only</w:t>
      </w:r>
      <w:r w:rsidRPr="00283525">
        <w:rPr>
          <w:rFonts w:asciiTheme="minorHAnsi" w:hAnsiTheme="minorHAnsi"/>
          <w:sz w:val="24"/>
          <w:szCs w:val="24"/>
        </w:rPr>
        <w:t xml:space="preserve"> after verifying that no one is downrange or forward of your location.  </w:t>
      </w:r>
    </w:p>
    <w:p w:rsidR="000E5417" w:rsidRPr="00283525" w:rsidRDefault="000E5417">
      <w:pPr>
        <w:rPr>
          <w:rFonts w:asciiTheme="minorHAnsi" w:hAnsiTheme="minorHAnsi"/>
          <w:sz w:val="24"/>
          <w:szCs w:val="24"/>
        </w:rPr>
      </w:pPr>
    </w:p>
    <w:p w:rsidR="00440CF2" w:rsidRPr="00283525" w:rsidRDefault="000E5417">
      <w:pPr>
        <w:rPr>
          <w:rFonts w:asciiTheme="minorHAnsi" w:hAnsiTheme="minorHAnsi"/>
          <w:sz w:val="24"/>
          <w:szCs w:val="24"/>
        </w:rPr>
      </w:pPr>
      <w:r w:rsidRPr="00283525">
        <w:rPr>
          <w:rFonts w:asciiTheme="minorHAnsi" w:hAnsiTheme="minorHAnsi"/>
          <w:sz w:val="24"/>
          <w:szCs w:val="24"/>
        </w:rPr>
        <w:t xml:space="preserve">When it is your turn to approach the firing line, </w:t>
      </w:r>
      <w:r w:rsidR="00946AE7" w:rsidRPr="00283525">
        <w:rPr>
          <w:rFonts w:asciiTheme="minorHAnsi" w:hAnsiTheme="minorHAnsi"/>
          <w:sz w:val="24"/>
          <w:szCs w:val="24"/>
        </w:rPr>
        <w:t xml:space="preserve">when directed by the Range Master or your instructor, </w:t>
      </w:r>
      <w:r w:rsidRPr="00283525">
        <w:rPr>
          <w:rFonts w:asciiTheme="minorHAnsi" w:hAnsiTheme="minorHAnsi"/>
          <w:sz w:val="24"/>
          <w:szCs w:val="24"/>
        </w:rPr>
        <w:t xml:space="preserve">remove your gun </w:t>
      </w:r>
      <w:r w:rsidR="00946AE7" w:rsidRPr="00283525">
        <w:rPr>
          <w:rFonts w:asciiTheme="minorHAnsi" w:hAnsiTheme="minorHAnsi"/>
          <w:sz w:val="24"/>
          <w:szCs w:val="24"/>
        </w:rPr>
        <w:t xml:space="preserve">from </w:t>
      </w:r>
      <w:r w:rsidRPr="00283525">
        <w:rPr>
          <w:rFonts w:asciiTheme="minorHAnsi" w:hAnsiTheme="minorHAnsi"/>
          <w:sz w:val="24"/>
          <w:szCs w:val="24"/>
        </w:rPr>
        <w:t xml:space="preserve">its place of </w:t>
      </w:r>
      <w:r w:rsidR="00946AE7" w:rsidRPr="00283525">
        <w:rPr>
          <w:rFonts w:asciiTheme="minorHAnsi" w:hAnsiTheme="minorHAnsi"/>
          <w:sz w:val="24"/>
          <w:szCs w:val="24"/>
        </w:rPr>
        <w:t xml:space="preserve">storage </w:t>
      </w:r>
      <w:r w:rsidR="00440CF2" w:rsidRPr="00283525">
        <w:rPr>
          <w:rFonts w:asciiTheme="minorHAnsi" w:hAnsiTheme="minorHAnsi"/>
          <w:sz w:val="24"/>
          <w:szCs w:val="24"/>
        </w:rPr>
        <w:t>and only when no one is forward of the firing line.</w:t>
      </w:r>
    </w:p>
    <w:p w:rsidR="007715CB" w:rsidRPr="00283525" w:rsidRDefault="007715CB">
      <w:pPr>
        <w:rPr>
          <w:rFonts w:asciiTheme="minorHAnsi" w:hAnsiTheme="minorHAnsi"/>
          <w:sz w:val="24"/>
          <w:szCs w:val="24"/>
        </w:rPr>
      </w:pPr>
    </w:p>
    <w:p w:rsidR="00440CF2" w:rsidRPr="00283525" w:rsidRDefault="007715CB">
      <w:pPr>
        <w:rPr>
          <w:rFonts w:asciiTheme="minorHAnsi" w:hAnsiTheme="minorHAnsi"/>
          <w:sz w:val="24"/>
          <w:szCs w:val="24"/>
        </w:rPr>
      </w:pPr>
      <w:r w:rsidRPr="00283525">
        <w:rPr>
          <w:rFonts w:asciiTheme="minorHAnsi" w:hAnsiTheme="minorHAnsi"/>
          <w:sz w:val="24"/>
          <w:szCs w:val="24"/>
        </w:rPr>
        <w:t xml:space="preserve">Know the rules for the gun range you are using, and the commands which will be used on the </w:t>
      </w:r>
      <w:r w:rsidRPr="0012343E">
        <w:rPr>
          <w:rFonts w:asciiTheme="minorHAnsi" w:hAnsiTheme="minorHAnsi"/>
          <w:noProof/>
          <w:sz w:val="24"/>
          <w:szCs w:val="24"/>
        </w:rPr>
        <w:t>range</w:t>
      </w:r>
      <w:r w:rsidRPr="00283525">
        <w:rPr>
          <w:rFonts w:asciiTheme="minorHAnsi" w:hAnsiTheme="minorHAnsi"/>
          <w:sz w:val="24"/>
          <w:szCs w:val="24"/>
        </w:rPr>
        <w:t>, and what they mean.</w:t>
      </w:r>
    </w:p>
    <w:p w:rsidR="007715CB" w:rsidRPr="00283525" w:rsidRDefault="007715CB">
      <w:pPr>
        <w:rPr>
          <w:rFonts w:asciiTheme="minorHAnsi" w:hAnsiTheme="minorHAnsi"/>
          <w:sz w:val="24"/>
          <w:szCs w:val="24"/>
        </w:rPr>
      </w:pPr>
    </w:p>
    <w:p w:rsidR="00531861" w:rsidRPr="00283525" w:rsidRDefault="007715CB">
      <w:pPr>
        <w:rPr>
          <w:rFonts w:asciiTheme="minorHAnsi" w:hAnsiTheme="minorHAnsi"/>
          <w:sz w:val="24"/>
          <w:szCs w:val="24"/>
        </w:rPr>
      </w:pPr>
      <w:r w:rsidRPr="00283525">
        <w:rPr>
          <w:rFonts w:asciiTheme="minorHAnsi" w:hAnsiTheme="minorHAnsi"/>
          <w:sz w:val="24"/>
          <w:szCs w:val="24"/>
        </w:rPr>
        <w:t xml:space="preserve">Do not handle a firearm at the range, or in the parking lot of the </w:t>
      </w:r>
      <w:r w:rsidRPr="0012343E">
        <w:rPr>
          <w:rFonts w:asciiTheme="minorHAnsi" w:hAnsiTheme="minorHAnsi"/>
          <w:noProof/>
          <w:sz w:val="24"/>
          <w:szCs w:val="24"/>
        </w:rPr>
        <w:t>range</w:t>
      </w:r>
      <w:r w:rsidRPr="00283525">
        <w:rPr>
          <w:rFonts w:asciiTheme="minorHAnsi" w:hAnsiTheme="minorHAnsi"/>
          <w:sz w:val="24"/>
          <w:szCs w:val="24"/>
        </w:rPr>
        <w:t xml:space="preserve">, except as directed by the Range Master or your instructor.  Do not </w:t>
      </w:r>
      <w:r w:rsidRPr="0012343E">
        <w:rPr>
          <w:rFonts w:asciiTheme="minorHAnsi" w:hAnsiTheme="minorHAnsi"/>
          <w:noProof/>
          <w:sz w:val="24"/>
          <w:szCs w:val="24"/>
        </w:rPr>
        <w:t>handle</w:t>
      </w:r>
      <w:r w:rsidRPr="00283525">
        <w:rPr>
          <w:rFonts w:asciiTheme="minorHAnsi" w:hAnsiTheme="minorHAnsi"/>
          <w:sz w:val="24"/>
          <w:szCs w:val="24"/>
        </w:rPr>
        <w:t xml:space="preserve"> a </w:t>
      </w:r>
      <w:r w:rsidRPr="0012343E">
        <w:rPr>
          <w:rFonts w:asciiTheme="minorHAnsi" w:hAnsiTheme="minorHAnsi"/>
          <w:noProof/>
          <w:sz w:val="24"/>
          <w:szCs w:val="24"/>
        </w:rPr>
        <w:t>firearm</w:t>
      </w:r>
      <w:r w:rsidRPr="00283525">
        <w:rPr>
          <w:rFonts w:asciiTheme="minorHAnsi" w:hAnsiTheme="minorHAnsi"/>
          <w:sz w:val="24"/>
          <w:szCs w:val="24"/>
        </w:rPr>
        <w:t xml:space="preserve"> </w:t>
      </w:r>
      <w:r w:rsidR="00531861" w:rsidRPr="00283525">
        <w:rPr>
          <w:rFonts w:asciiTheme="minorHAnsi" w:hAnsiTheme="minorHAnsi"/>
          <w:sz w:val="24"/>
          <w:szCs w:val="24"/>
        </w:rPr>
        <w:t xml:space="preserve">except on the firing line.  </w:t>
      </w:r>
    </w:p>
    <w:p w:rsidR="00531861" w:rsidRPr="00283525" w:rsidRDefault="00531861">
      <w:pPr>
        <w:rPr>
          <w:rFonts w:asciiTheme="minorHAnsi" w:hAnsiTheme="minorHAnsi"/>
          <w:sz w:val="24"/>
          <w:szCs w:val="24"/>
        </w:rPr>
      </w:pPr>
    </w:p>
    <w:p w:rsidR="007715CB" w:rsidRPr="00283525" w:rsidRDefault="00531861">
      <w:pPr>
        <w:rPr>
          <w:rFonts w:asciiTheme="minorHAnsi" w:hAnsiTheme="minorHAnsi"/>
          <w:sz w:val="24"/>
          <w:szCs w:val="24"/>
        </w:rPr>
      </w:pPr>
      <w:r w:rsidRPr="00283525">
        <w:rPr>
          <w:rFonts w:asciiTheme="minorHAnsi" w:hAnsiTheme="minorHAnsi"/>
          <w:sz w:val="24"/>
          <w:szCs w:val="24"/>
        </w:rPr>
        <w:t xml:space="preserve">Do not handle a gun </w:t>
      </w:r>
      <w:r w:rsidR="007715CB" w:rsidRPr="00283525">
        <w:rPr>
          <w:rFonts w:asciiTheme="minorHAnsi" w:hAnsiTheme="minorHAnsi"/>
          <w:sz w:val="24"/>
          <w:szCs w:val="24"/>
        </w:rPr>
        <w:t xml:space="preserve">when </w:t>
      </w:r>
      <w:r w:rsidRPr="00283525">
        <w:rPr>
          <w:rFonts w:asciiTheme="minorHAnsi" w:hAnsiTheme="minorHAnsi"/>
          <w:sz w:val="24"/>
          <w:szCs w:val="24"/>
        </w:rPr>
        <w:t>anyone has moved forward of the firing line, when the firing area has become unsafe, or when targets are being replaced or adjusted.</w:t>
      </w:r>
    </w:p>
    <w:p w:rsidR="00531861" w:rsidRPr="00283525" w:rsidRDefault="00531861">
      <w:pPr>
        <w:rPr>
          <w:rFonts w:asciiTheme="minorHAnsi" w:hAnsiTheme="minorHAnsi"/>
          <w:sz w:val="24"/>
          <w:szCs w:val="24"/>
        </w:rPr>
      </w:pPr>
    </w:p>
    <w:p w:rsidR="00531861" w:rsidRPr="00283525" w:rsidRDefault="00531861">
      <w:pPr>
        <w:rPr>
          <w:rFonts w:asciiTheme="minorHAnsi" w:hAnsiTheme="minorHAnsi"/>
          <w:sz w:val="24"/>
          <w:szCs w:val="24"/>
        </w:rPr>
      </w:pPr>
      <w:r w:rsidRPr="00283525">
        <w:rPr>
          <w:rFonts w:asciiTheme="minorHAnsi" w:hAnsiTheme="minorHAnsi"/>
          <w:sz w:val="24"/>
          <w:szCs w:val="24"/>
        </w:rPr>
        <w:t>When at the range, never shoot at anything other than your assigned target.</w:t>
      </w:r>
      <w:r w:rsidR="000D5E50" w:rsidRPr="00283525">
        <w:rPr>
          <w:rFonts w:asciiTheme="minorHAnsi" w:hAnsiTheme="minorHAnsi"/>
          <w:sz w:val="24"/>
          <w:szCs w:val="24"/>
        </w:rPr>
        <w:t xml:space="preserve">  Make sure that the target area is free from rocks, metal and other objects which might cause a bullet to ricochet.  </w:t>
      </w:r>
    </w:p>
    <w:p w:rsidR="00BA2D65" w:rsidRPr="00283525" w:rsidRDefault="00BA2D65">
      <w:pPr>
        <w:rPr>
          <w:rFonts w:asciiTheme="minorHAnsi" w:hAnsiTheme="minorHAnsi"/>
          <w:sz w:val="24"/>
          <w:szCs w:val="24"/>
        </w:rPr>
      </w:pPr>
    </w:p>
    <w:p w:rsidR="00E42B70" w:rsidRPr="00283525" w:rsidRDefault="0047719B">
      <w:pPr>
        <w:rPr>
          <w:rFonts w:asciiTheme="minorHAnsi" w:hAnsiTheme="minorHAnsi"/>
          <w:b/>
          <w:sz w:val="24"/>
          <w:szCs w:val="24"/>
        </w:rPr>
      </w:pPr>
      <w:r>
        <w:rPr>
          <w:rFonts w:asciiTheme="minorHAnsi" w:hAnsiTheme="minorHAnsi"/>
          <w:b/>
          <w:sz w:val="24"/>
          <w:szCs w:val="24"/>
        </w:rPr>
        <w:t>9</w:t>
      </w:r>
      <w:r w:rsidR="00BA2D65" w:rsidRPr="00283525">
        <w:rPr>
          <w:rFonts w:asciiTheme="minorHAnsi" w:hAnsiTheme="minorHAnsi"/>
          <w:b/>
          <w:sz w:val="24"/>
          <w:szCs w:val="24"/>
        </w:rPr>
        <w:t xml:space="preserve">.  </w:t>
      </w:r>
      <w:r w:rsidR="00E42B70" w:rsidRPr="00283525">
        <w:rPr>
          <w:rFonts w:asciiTheme="minorHAnsi" w:hAnsiTheme="minorHAnsi"/>
          <w:b/>
          <w:sz w:val="24"/>
          <w:szCs w:val="24"/>
        </w:rPr>
        <w:t xml:space="preserve">Be sure </w:t>
      </w:r>
      <w:r w:rsidR="00BA2D65" w:rsidRPr="00283525">
        <w:rPr>
          <w:rFonts w:asciiTheme="minorHAnsi" w:hAnsiTheme="minorHAnsi"/>
          <w:b/>
          <w:sz w:val="24"/>
          <w:szCs w:val="24"/>
        </w:rPr>
        <w:t xml:space="preserve">that the gun you are </w:t>
      </w:r>
      <w:r w:rsidR="006573BD" w:rsidRPr="00283525">
        <w:rPr>
          <w:rFonts w:asciiTheme="minorHAnsi" w:hAnsiTheme="minorHAnsi"/>
          <w:b/>
          <w:sz w:val="24"/>
          <w:szCs w:val="24"/>
        </w:rPr>
        <w:t xml:space="preserve">about to use is </w:t>
      </w:r>
      <w:r w:rsidR="00E42B70" w:rsidRPr="00283525">
        <w:rPr>
          <w:rFonts w:asciiTheme="minorHAnsi" w:hAnsiTheme="minorHAnsi"/>
          <w:b/>
          <w:sz w:val="24"/>
          <w:szCs w:val="24"/>
        </w:rPr>
        <w:t xml:space="preserve">safe to </w:t>
      </w:r>
      <w:r w:rsidR="00DD14E9" w:rsidRPr="00283525">
        <w:rPr>
          <w:rFonts w:asciiTheme="minorHAnsi" w:hAnsiTheme="minorHAnsi"/>
          <w:b/>
          <w:sz w:val="24"/>
          <w:szCs w:val="24"/>
        </w:rPr>
        <w:t>operate;</w:t>
      </w:r>
      <w:r w:rsidR="006573BD" w:rsidRPr="00283525">
        <w:rPr>
          <w:rFonts w:asciiTheme="minorHAnsi" w:hAnsiTheme="minorHAnsi"/>
          <w:b/>
          <w:sz w:val="24"/>
          <w:szCs w:val="24"/>
        </w:rPr>
        <w:t xml:space="preserve"> and that you know how to </w:t>
      </w:r>
      <w:r w:rsidR="00DD14E9" w:rsidRPr="0012343E">
        <w:rPr>
          <w:rFonts w:asciiTheme="minorHAnsi" w:hAnsiTheme="minorHAnsi"/>
          <w:b/>
          <w:noProof/>
          <w:sz w:val="24"/>
          <w:szCs w:val="24"/>
        </w:rPr>
        <w:t>operate</w:t>
      </w:r>
      <w:r w:rsidR="00DD14E9" w:rsidRPr="00283525">
        <w:rPr>
          <w:rFonts w:asciiTheme="minorHAnsi" w:hAnsiTheme="minorHAnsi"/>
          <w:b/>
          <w:sz w:val="24"/>
          <w:szCs w:val="24"/>
        </w:rPr>
        <w:t xml:space="preserve"> it safely,</w:t>
      </w:r>
      <w:r w:rsidR="006573BD" w:rsidRPr="00283525">
        <w:rPr>
          <w:rFonts w:asciiTheme="minorHAnsi" w:hAnsiTheme="minorHAnsi"/>
          <w:b/>
          <w:sz w:val="24"/>
          <w:szCs w:val="24"/>
        </w:rPr>
        <w:t xml:space="preserve"> before loading it</w:t>
      </w:r>
      <w:r w:rsidR="00E42B70" w:rsidRPr="00283525">
        <w:rPr>
          <w:rFonts w:asciiTheme="minorHAnsi" w:hAnsiTheme="minorHAnsi"/>
          <w:b/>
          <w:sz w:val="24"/>
          <w:szCs w:val="24"/>
        </w:rPr>
        <w:t>.</w:t>
      </w:r>
    </w:p>
    <w:p w:rsidR="001F3755" w:rsidRPr="00283525" w:rsidRDefault="00E42B70">
      <w:pPr>
        <w:rPr>
          <w:rFonts w:asciiTheme="minorHAnsi" w:hAnsiTheme="minorHAnsi"/>
          <w:sz w:val="24"/>
          <w:szCs w:val="24"/>
        </w:rPr>
      </w:pPr>
      <w:r w:rsidRPr="0012343E">
        <w:rPr>
          <w:rFonts w:asciiTheme="minorHAnsi" w:hAnsiTheme="minorHAnsi"/>
          <w:noProof/>
          <w:sz w:val="24"/>
          <w:szCs w:val="24"/>
        </w:rPr>
        <w:t xml:space="preserve">It is the responsibility of </w:t>
      </w:r>
      <w:r w:rsidR="00BA2D65" w:rsidRPr="0012343E">
        <w:rPr>
          <w:rFonts w:asciiTheme="minorHAnsi" w:hAnsiTheme="minorHAnsi"/>
          <w:noProof/>
          <w:sz w:val="24"/>
          <w:szCs w:val="24"/>
        </w:rPr>
        <w:t>the user of a gun to make sure that it is safe</w:t>
      </w:r>
      <w:r w:rsidR="006573BD" w:rsidRPr="0012343E">
        <w:rPr>
          <w:rFonts w:asciiTheme="minorHAnsi" w:hAnsiTheme="minorHAnsi"/>
          <w:noProof/>
          <w:sz w:val="24"/>
          <w:szCs w:val="24"/>
        </w:rPr>
        <w:t xml:space="preserve"> and in good working condition</w:t>
      </w:r>
      <w:r w:rsidR="005B655E" w:rsidRPr="0012343E">
        <w:rPr>
          <w:rFonts w:asciiTheme="minorHAnsi" w:hAnsiTheme="minorHAnsi"/>
          <w:noProof/>
          <w:sz w:val="24"/>
          <w:szCs w:val="24"/>
        </w:rPr>
        <w:t xml:space="preserve">; and that the user knows how to render the gun safe, how to load and unload it, how the mechanism operates, </w:t>
      </w:r>
      <w:r w:rsidR="001F3755" w:rsidRPr="0012343E">
        <w:rPr>
          <w:rFonts w:asciiTheme="minorHAnsi" w:hAnsiTheme="minorHAnsi"/>
          <w:noProof/>
          <w:sz w:val="24"/>
          <w:szCs w:val="24"/>
        </w:rPr>
        <w:t xml:space="preserve">how to clean and maintain it, </w:t>
      </w:r>
      <w:r w:rsidR="005B655E" w:rsidRPr="0012343E">
        <w:rPr>
          <w:rFonts w:asciiTheme="minorHAnsi" w:hAnsiTheme="minorHAnsi"/>
          <w:noProof/>
          <w:sz w:val="24"/>
          <w:szCs w:val="24"/>
        </w:rPr>
        <w:t xml:space="preserve">and </w:t>
      </w:r>
      <w:r w:rsidR="001F3755" w:rsidRPr="0012343E">
        <w:rPr>
          <w:rFonts w:asciiTheme="minorHAnsi" w:hAnsiTheme="minorHAnsi"/>
          <w:noProof/>
          <w:sz w:val="24"/>
          <w:szCs w:val="24"/>
        </w:rPr>
        <w:t xml:space="preserve">(if a semiautomatic) </w:t>
      </w:r>
      <w:r w:rsidR="005B655E" w:rsidRPr="0012343E">
        <w:rPr>
          <w:rFonts w:asciiTheme="minorHAnsi" w:hAnsiTheme="minorHAnsi"/>
          <w:noProof/>
          <w:sz w:val="24"/>
          <w:szCs w:val="24"/>
        </w:rPr>
        <w:t xml:space="preserve">how to disassemble </w:t>
      </w:r>
      <w:r w:rsidR="001F3755" w:rsidRPr="0012343E">
        <w:rPr>
          <w:rFonts w:asciiTheme="minorHAnsi" w:hAnsiTheme="minorHAnsi"/>
          <w:noProof/>
          <w:sz w:val="24"/>
          <w:szCs w:val="24"/>
        </w:rPr>
        <w:t>and reassemble it after cleaning and lubrication.</w:t>
      </w:r>
    </w:p>
    <w:p w:rsidR="001F3755" w:rsidRPr="00283525" w:rsidRDefault="001F3755">
      <w:pPr>
        <w:rPr>
          <w:rFonts w:asciiTheme="minorHAnsi" w:hAnsiTheme="minorHAnsi"/>
          <w:sz w:val="24"/>
          <w:szCs w:val="24"/>
        </w:rPr>
      </w:pPr>
    </w:p>
    <w:p w:rsidR="00E42B70" w:rsidRPr="00283525" w:rsidRDefault="00BA2D65">
      <w:pPr>
        <w:rPr>
          <w:rFonts w:asciiTheme="minorHAnsi" w:hAnsiTheme="minorHAnsi"/>
          <w:sz w:val="24"/>
          <w:szCs w:val="24"/>
        </w:rPr>
      </w:pPr>
      <w:r w:rsidRPr="00283525">
        <w:rPr>
          <w:rFonts w:asciiTheme="minorHAnsi" w:hAnsiTheme="minorHAnsi"/>
          <w:sz w:val="24"/>
          <w:szCs w:val="24"/>
        </w:rPr>
        <w:t xml:space="preserve">Even if you are familiar with the weapon, it should be inspected before </w:t>
      </w:r>
      <w:r w:rsidR="006573BD" w:rsidRPr="00283525">
        <w:rPr>
          <w:rFonts w:asciiTheme="minorHAnsi" w:hAnsiTheme="minorHAnsi"/>
          <w:sz w:val="24"/>
          <w:szCs w:val="24"/>
        </w:rPr>
        <w:t>you load</w:t>
      </w:r>
      <w:r w:rsidRPr="00283525">
        <w:rPr>
          <w:rFonts w:asciiTheme="minorHAnsi" w:hAnsiTheme="minorHAnsi"/>
          <w:sz w:val="24"/>
          <w:szCs w:val="24"/>
        </w:rPr>
        <w:t xml:space="preserve"> it, to make sure that it is safe and </w:t>
      </w:r>
      <w:r w:rsidR="00DD14E9" w:rsidRPr="00283525">
        <w:rPr>
          <w:rFonts w:asciiTheme="minorHAnsi" w:hAnsiTheme="minorHAnsi"/>
          <w:sz w:val="24"/>
          <w:szCs w:val="24"/>
        </w:rPr>
        <w:t xml:space="preserve">that the action and </w:t>
      </w:r>
      <w:r w:rsidR="00ED350D" w:rsidRPr="00283525">
        <w:rPr>
          <w:rFonts w:asciiTheme="minorHAnsi" w:hAnsiTheme="minorHAnsi"/>
          <w:sz w:val="24"/>
          <w:szCs w:val="24"/>
        </w:rPr>
        <w:t>barrel</w:t>
      </w:r>
      <w:r w:rsidR="00DD14E9" w:rsidRPr="00283525">
        <w:rPr>
          <w:rFonts w:asciiTheme="minorHAnsi" w:hAnsiTheme="minorHAnsi"/>
          <w:sz w:val="24"/>
          <w:szCs w:val="24"/>
        </w:rPr>
        <w:t xml:space="preserve"> </w:t>
      </w:r>
      <w:r w:rsidRPr="00283525">
        <w:rPr>
          <w:rFonts w:asciiTheme="minorHAnsi" w:hAnsiTheme="minorHAnsi"/>
          <w:sz w:val="24"/>
          <w:szCs w:val="24"/>
        </w:rPr>
        <w:t xml:space="preserve">is </w:t>
      </w:r>
      <w:r w:rsidR="00DD14E9" w:rsidRPr="00283525">
        <w:rPr>
          <w:rFonts w:asciiTheme="minorHAnsi" w:hAnsiTheme="minorHAnsi"/>
          <w:sz w:val="24"/>
          <w:szCs w:val="24"/>
        </w:rPr>
        <w:t xml:space="preserve">clear and </w:t>
      </w:r>
      <w:r w:rsidRPr="00283525">
        <w:rPr>
          <w:rFonts w:asciiTheme="minorHAnsi" w:hAnsiTheme="minorHAnsi"/>
          <w:sz w:val="24"/>
          <w:szCs w:val="24"/>
        </w:rPr>
        <w:t xml:space="preserve">free of obstructions.  </w:t>
      </w:r>
      <w:r w:rsidR="006573BD" w:rsidRPr="00283525">
        <w:rPr>
          <w:rFonts w:asciiTheme="minorHAnsi" w:hAnsiTheme="minorHAnsi"/>
          <w:sz w:val="24"/>
          <w:szCs w:val="24"/>
        </w:rPr>
        <w:t>Ammunition should be similarly inspected to make sure that it is undamaged and clean.</w:t>
      </w:r>
      <w:r w:rsidR="006D23D3" w:rsidRPr="00283525">
        <w:rPr>
          <w:rFonts w:asciiTheme="minorHAnsi" w:hAnsiTheme="minorHAnsi"/>
          <w:sz w:val="24"/>
          <w:szCs w:val="24"/>
        </w:rPr>
        <w:t xml:space="preserve">  Do not use damaged, corroded or dirty </w:t>
      </w:r>
      <w:r w:rsidR="006D23D3" w:rsidRPr="0012343E">
        <w:rPr>
          <w:rFonts w:asciiTheme="minorHAnsi" w:hAnsiTheme="minorHAnsi"/>
          <w:noProof/>
          <w:sz w:val="24"/>
          <w:szCs w:val="24"/>
        </w:rPr>
        <w:t>ammunition</w:t>
      </w:r>
      <w:r w:rsidR="006D23D3" w:rsidRPr="00283525">
        <w:rPr>
          <w:rFonts w:asciiTheme="minorHAnsi" w:hAnsiTheme="minorHAnsi"/>
          <w:sz w:val="24"/>
          <w:szCs w:val="24"/>
        </w:rPr>
        <w:t>.</w:t>
      </w:r>
      <w:r w:rsidR="00E42B70" w:rsidRPr="00283525">
        <w:rPr>
          <w:rFonts w:asciiTheme="minorHAnsi" w:hAnsiTheme="minorHAnsi"/>
          <w:sz w:val="24"/>
          <w:szCs w:val="24"/>
        </w:rPr>
        <w:t xml:space="preserve"> </w:t>
      </w:r>
    </w:p>
    <w:p w:rsidR="00DD14E9" w:rsidRPr="00283525" w:rsidRDefault="00DD14E9">
      <w:pPr>
        <w:rPr>
          <w:rFonts w:asciiTheme="minorHAnsi" w:hAnsiTheme="minorHAnsi"/>
          <w:sz w:val="24"/>
          <w:szCs w:val="24"/>
        </w:rPr>
      </w:pPr>
    </w:p>
    <w:p w:rsidR="006D23D3" w:rsidRPr="00283525" w:rsidRDefault="00DD14E9">
      <w:pPr>
        <w:rPr>
          <w:rFonts w:asciiTheme="minorHAnsi" w:hAnsiTheme="minorHAnsi"/>
          <w:sz w:val="24"/>
          <w:szCs w:val="24"/>
        </w:rPr>
      </w:pPr>
      <w:r w:rsidRPr="00283525">
        <w:rPr>
          <w:rFonts w:asciiTheme="minorHAnsi" w:hAnsiTheme="minorHAnsi"/>
          <w:sz w:val="24"/>
          <w:szCs w:val="24"/>
        </w:rPr>
        <w:t xml:space="preserve">If you are not familiar with the </w:t>
      </w:r>
      <w:r w:rsidRPr="0012343E">
        <w:rPr>
          <w:rFonts w:asciiTheme="minorHAnsi" w:hAnsiTheme="minorHAnsi"/>
          <w:noProof/>
          <w:sz w:val="24"/>
          <w:szCs w:val="24"/>
        </w:rPr>
        <w:t>gun</w:t>
      </w:r>
      <w:r w:rsidRPr="00283525">
        <w:rPr>
          <w:rFonts w:asciiTheme="minorHAnsi" w:hAnsiTheme="minorHAnsi"/>
          <w:sz w:val="24"/>
          <w:szCs w:val="24"/>
        </w:rPr>
        <w:t xml:space="preserve"> you are about to use, learn how to use it before you load it.</w:t>
      </w:r>
      <w:r w:rsidR="00CE00CC" w:rsidRPr="00283525">
        <w:rPr>
          <w:rFonts w:asciiTheme="minorHAnsi" w:hAnsiTheme="minorHAnsi"/>
          <w:sz w:val="24"/>
          <w:szCs w:val="24"/>
        </w:rPr>
        <w:t xml:space="preserve">  </w:t>
      </w:r>
      <w:r w:rsidR="00ED350D" w:rsidRPr="00283525">
        <w:rPr>
          <w:rFonts w:asciiTheme="minorHAnsi" w:hAnsiTheme="minorHAnsi"/>
          <w:sz w:val="24"/>
          <w:szCs w:val="24"/>
        </w:rPr>
        <w:t xml:space="preserve">And, know what to do in the event of a misfire.  </w:t>
      </w:r>
      <w:r w:rsidR="00CE00CC" w:rsidRPr="00283525">
        <w:rPr>
          <w:rFonts w:asciiTheme="minorHAnsi" w:hAnsiTheme="minorHAnsi"/>
          <w:sz w:val="24"/>
          <w:szCs w:val="24"/>
        </w:rPr>
        <w:t>If the gun is old or may be damaged, have it inspected by a licensed gunsmith before attempting to use it.</w:t>
      </w:r>
      <w:r w:rsidRPr="00283525">
        <w:rPr>
          <w:rFonts w:asciiTheme="minorHAnsi" w:hAnsiTheme="minorHAnsi"/>
          <w:sz w:val="24"/>
          <w:szCs w:val="24"/>
        </w:rPr>
        <w:t xml:space="preserve"> </w:t>
      </w:r>
    </w:p>
    <w:p w:rsidR="006D23D3" w:rsidRPr="00283525" w:rsidRDefault="006D23D3">
      <w:pPr>
        <w:rPr>
          <w:rFonts w:asciiTheme="minorHAnsi" w:hAnsiTheme="minorHAnsi"/>
          <w:sz w:val="24"/>
          <w:szCs w:val="24"/>
        </w:rPr>
      </w:pPr>
    </w:p>
    <w:p w:rsidR="00DD14E9" w:rsidRPr="00283525" w:rsidRDefault="0047719B">
      <w:pPr>
        <w:rPr>
          <w:rFonts w:asciiTheme="minorHAnsi" w:hAnsiTheme="minorHAnsi"/>
          <w:b/>
          <w:sz w:val="24"/>
          <w:szCs w:val="24"/>
        </w:rPr>
      </w:pPr>
      <w:r>
        <w:rPr>
          <w:rFonts w:asciiTheme="minorHAnsi" w:hAnsiTheme="minorHAnsi"/>
          <w:b/>
          <w:sz w:val="24"/>
          <w:szCs w:val="24"/>
        </w:rPr>
        <w:t>10</w:t>
      </w:r>
      <w:r w:rsidR="006D23D3" w:rsidRPr="00283525">
        <w:rPr>
          <w:rFonts w:asciiTheme="minorHAnsi" w:hAnsiTheme="minorHAnsi"/>
          <w:b/>
          <w:sz w:val="24"/>
          <w:szCs w:val="24"/>
        </w:rPr>
        <w:t xml:space="preserve">.  Use only </w:t>
      </w:r>
      <w:r w:rsidR="0033036D" w:rsidRPr="00283525">
        <w:rPr>
          <w:rFonts w:asciiTheme="minorHAnsi" w:hAnsiTheme="minorHAnsi"/>
          <w:b/>
          <w:sz w:val="24"/>
          <w:szCs w:val="24"/>
        </w:rPr>
        <w:t>ammunition that is appropriate for the gun you are about to use.</w:t>
      </w:r>
    </w:p>
    <w:p w:rsidR="00E6298F" w:rsidRPr="00283525" w:rsidRDefault="00F41F59">
      <w:pPr>
        <w:rPr>
          <w:rFonts w:asciiTheme="minorHAnsi" w:hAnsiTheme="minorHAnsi"/>
          <w:sz w:val="24"/>
          <w:szCs w:val="24"/>
        </w:rPr>
      </w:pPr>
      <w:r w:rsidRPr="00283525">
        <w:rPr>
          <w:rFonts w:asciiTheme="minorHAnsi" w:hAnsiTheme="minorHAnsi"/>
          <w:sz w:val="24"/>
          <w:szCs w:val="24"/>
        </w:rPr>
        <w:t xml:space="preserve">Use only clean, non-corroded, undamaged ammunition </w:t>
      </w:r>
      <w:r w:rsidR="00CE00CC" w:rsidRPr="00283525">
        <w:rPr>
          <w:rFonts w:asciiTheme="minorHAnsi" w:hAnsiTheme="minorHAnsi"/>
          <w:sz w:val="24"/>
          <w:szCs w:val="24"/>
        </w:rPr>
        <w:t xml:space="preserve">in your gun.  And, </w:t>
      </w:r>
      <w:r w:rsidR="00CE00CC" w:rsidRPr="0012343E">
        <w:rPr>
          <w:rFonts w:asciiTheme="minorHAnsi" w:hAnsiTheme="minorHAnsi"/>
          <w:noProof/>
          <w:sz w:val="24"/>
          <w:szCs w:val="24"/>
        </w:rPr>
        <w:t>only</w:t>
      </w:r>
      <w:r w:rsidR="00CE00CC" w:rsidRPr="00283525">
        <w:rPr>
          <w:rFonts w:asciiTheme="minorHAnsi" w:hAnsiTheme="minorHAnsi"/>
          <w:sz w:val="24"/>
          <w:szCs w:val="24"/>
        </w:rPr>
        <w:t xml:space="preserve"> use ammunition of the </w:t>
      </w:r>
      <w:r w:rsidRPr="00283525">
        <w:rPr>
          <w:rFonts w:asciiTheme="minorHAnsi" w:hAnsiTheme="minorHAnsi"/>
          <w:sz w:val="24"/>
          <w:szCs w:val="24"/>
        </w:rPr>
        <w:t xml:space="preserve">type </w:t>
      </w:r>
      <w:r w:rsidR="00CE00CC" w:rsidRPr="00283525">
        <w:rPr>
          <w:rFonts w:asciiTheme="minorHAnsi" w:hAnsiTheme="minorHAnsi"/>
          <w:sz w:val="24"/>
          <w:szCs w:val="24"/>
        </w:rPr>
        <w:t xml:space="preserve">and caliber recommended by the manufacturer.  </w:t>
      </w:r>
      <w:r w:rsidR="00EC0296" w:rsidRPr="00283525">
        <w:rPr>
          <w:rFonts w:asciiTheme="minorHAnsi" w:hAnsiTheme="minorHAnsi"/>
          <w:sz w:val="24"/>
          <w:szCs w:val="24"/>
        </w:rPr>
        <w:t xml:space="preserve">If the gun is new to you, confirm a match between the </w:t>
      </w:r>
      <w:r w:rsidR="00EC0296" w:rsidRPr="0012343E">
        <w:rPr>
          <w:rFonts w:asciiTheme="minorHAnsi" w:hAnsiTheme="minorHAnsi"/>
          <w:noProof/>
          <w:sz w:val="24"/>
          <w:szCs w:val="24"/>
        </w:rPr>
        <w:t>gun</w:t>
      </w:r>
      <w:r w:rsidR="00EC0296" w:rsidRPr="00283525">
        <w:rPr>
          <w:rFonts w:asciiTheme="minorHAnsi" w:hAnsiTheme="minorHAnsi"/>
          <w:sz w:val="24"/>
          <w:szCs w:val="24"/>
        </w:rPr>
        <w:t xml:space="preserve"> and ammunition.  Note: the caliber and ammunition type is </w:t>
      </w:r>
      <w:r w:rsidR="00E6298F" w:rsidRPr="00283525">
        <w:rPr>
          <w:rFonts w:asciiTheme="minorHAnsi" w:hAnsiTheme="minorHAnsi"/>
          <w:sz w:val="24"/>
          <w:szCs w:val="24"/>
        </w:rPr>
        <w:t>stamped</w:t>
      </w:r>
      <w:r w:rsidR="00EC0296" w:rsidRPr="00283525">
        <w:rPr>
          <w:rFonts w:asciiTheme="minorHAnsi" w:hAnsiTheme="minorHAnsi"/>
          <w:sz w:val="24"/>
          <w:szCs w:val="24"/>
        </w:rPr>
        <w:t xml:space="preserve"> int</w:t>
      </w:r>
      <w:r w:rsidR="00E6298F" w:rsidRPr="00283525">
        <w:rPr>
          <w:rFonts w:asciiTheme="minorHAnsi" w:hAnsiTheme="minorHAnsi"/>
          <w:sz w:val="24"/>
          <w:szCs w:val="24"/>
        </w:rPr>
        <w:t>o</w:t>
      </w:r>
      <w:r w:rsidR="00EC0296" w:rsidRPr="00283525">
        <w:rPr>
          <w:rFonts w:asciiTheme="minorHAnsi" w:hAnsiTheme="minorHAnsi"/>
          <w:sz w:val="24"/>
          <w:szCs w:val="24"/>
        </w:rPr>
        <w:t xml:space="preserve"> the barrel or action of the </w:t>
      </w:r>
      <w:r w:rsidR="00EC0296" w:rsidRPr="0012343E">
        <w:rPr>
          <w:rFonts w:asciiTheme="minorHAnsi" w:hAnsiTheme="minorHAnsi"/>
          <w:noProof/>
          <w:sz w:val="24"/>
          <w:szCs w:val="24"/>
        </w:rPr>
        <w:t>gun</w:t>
      </w:r>
      <w:r w:rsidR="00E6298F" w:rsidRPr="00283525">
        <w:rPr>
          <w:rFonts w:asciiTheme="minorHAnsi" w:hAnsiTheme="minorHAnsi"/>
          <w:sz w:val="24"/>
          <w:szCs w:val="24"/>
        </w:rPr>
        <w:t xml:space="preserve">.  Compare this to the ammunition </w:t>
      </w:r>
      <w:r w:rsidR="00EC0296" w:rsidRPr="00283525">
        <w:rPr>
          <w:rFonts w:asciiTheme="minorHAnsi" w:hAnsiTheme="minorHAnsi"/>
          <w:sz w:val="24"/>
          <w:szCs w:val="24"/>
        </w:rPr>
        <w:t xml:space="preserve">box </w:t>
      </w:r>
      <w:r w:rsidR="00E6298F" w:rsidRPr="00283525">
        <w:rPr>
          <w:rFonts w:asciiTheme="minorHAnsi" w:hAnsiTheme="minorHAnsi"/>
          <w:sz w:val="24"/>
          <w:szCs w:val="24"/>
        </w:rPr>
        <w:t xml:space="preserve">and the base of the handgun cartridge.  If in doubt, do not proceed until you have verified that the ammunition is appropriate for the gun.  </w:t>
      </w:r>
    </w:p>
    <w:p w:rsidR="00E6298F" w:rsidRPr="00283525" w:rsidRDefault="00E6298F">
      <w:pPr>
        <w:rPr>
          <w:rFonts w:asciiTheme="minorHAnsi" w:hAnsiTheme="minorHAnsi"/>
          <w:sz w:val="24"/>
          <w:szCs w:val="24"/>
        </w:rPr>
      </w:pPr>
    </w:p>
    <w:p w:rsidR="00492522" w:rsidRPr="00283525" w:rsidRDefault="00E6298F">
      <w:pPr>
        <w:rPr>
          <w:rFonts w:asciiTheme="minorHAnsi" w:hAnsiTheme="minorHAnsi"/>
          <w:sz w:val="24"/>
          <w:szCs w:val="24"/>
        </w:rPr>
      </w:pPr>
      <w:r w:rsidRPr="00283525">
        <w:rPr>
          <w:rFonts w:asciiTheme="minorHAnsi" w:hAnsiTheme="minorHAnsi"/>
          <w:sz w:val="24"/>
          <w:szCs w:val="24"/>
        </w:rPr>
        <w:t xml:space="preserve">Further, even ammunition which is suitable for use in a </w:t>
      </w:r>
      <w:r w:rsidR="00B64BE8" w:rsidRPr="00283525">
        <w:rPr>
          <w:rFonts w:asciiTheme="minorHAnsi" w:hAnsiTheme="minorHAnsi"/>
          <w:sz w:val="24"/>
          <w:szCs w:val="24"/>
        </w:rPr>
        <w:t xml:space="preserve">particular </w:t>
      </w:r>
      <w:r w:rsidRPr="00283525">
        <w:rPr>
          <w:rFonts w:asciiTheme="minorHAnsi" w:hAnsiTheme="minorHAnsi"/>
          <w:sz w:val="24"/>
          <w:szCs w:val="24"/>
        </w:rPr>
        <w:t xml:space="preserve">firearm may not be </w:t>
      </w:r>
      <w:r w:rsidRPr="0012343E">
        <w:rPr>
          <w:rFonts w:asciiTheme="minorHAnsi" w:hAnsiTheme="minorHAnsi"/>
          <w:noProof/>
          <w:sz w:val="24"/>
          <w:szCs w:val="24"/>
        </w:rPr>
        <w:t>suitable</w:t>
      </w:r>
      <w:r w:rsidRPr="00283525">
        <w:rPr>
          <w:rFonts w:asciiTheme="minorHAnsi" w:hAnsiTheme="minorHAnsi"/>
          <w:sz w:val="24"/>
          <w:szCs w:val="24"/>
        </w:rPr>
        <w:t xml:space="preserve"> for</w:t>
      </w:r>
      <w:r w:rsidR="00A27FFA" w:rsidRPr="00283525">
        <w:rPr>
          <w:rFonts w:asciiTheme="minorHAnsi" w:hAnsiTheme="minorHAnsi"/>
          <w:sz w:val="24"/>
          <w:szCs w:val="24"/>
        </w:rPr>
        <w:t xml:space="preserve"> in every situation</w:t>
      </w:r>
      <w:r w:rsidR="00B64BE8" w:rsidRPr="00283525">
        <w:rPr>
          <w:rFonts w:asciiTheme="minorHAnsi" w:hAnsiTheme="minorHAnsi"/>
          <w:sz w:val="24"/>
          <w:szCs w:val="24"/>
        </w:rPr>
        <w:t xml:space="preserve">.  Or, it may not </w:t>
      </w:r>
      <w:r w:rsidR="00A27FFA" w:rsidRPr="00283525">
        <w:rPr>
          <w:rFonts w:asciiTheme="minorHAnsi" w:hAnsiTheme="minorHAnsi"/>
          <w:sz w:val="24"/>
          <w:szCs w:val="24"/>
        </w:rPr>
        <w:t xml:space="preserve">be approved </w:t>
      </w:r>
      <w:r w:rsidR="00B64BE8" w:rsidRPr="00283525">
        <w:rPr>
          <w:rFonts w:asciiTheme="minorHAnsi" w:hAnsiTheme="minorHAnsi"/>
          <w:sz w:val="24"/>
          <w:szCs w:val="24"/>
        </w:rPr>
        <w:t xml:space="preserve">or appropriate </w:t>
      </w:r>
      <w:r w:rsidR="00A27FFA" w:rsidRPr="00283525">
        <w:rPr>
          <w:rFonts w:asciiTheme="minorHAnsi" w:hAnsiTheme="minorHAnsi"/>
          <w:sz w:val="24"/>
          <w:szCs w:val="24"/>
        </w:rPr>
        <w:t xml:space="preserve">for </w:t>
      </w:r>
      <w:r w:rsidR="00B64BE8" w:rsidRPr="00283525">
        <w:rPr>
          <w:rFonts w:asciiTheme="minorHAnsi" w:hAnsiTheme="minorHAnsi"/>
          <w:sz w:val="24"/>
          <w:szCs w:val="24"/>
        </w:rPr>
        <w:t xml:space="preserve">the gun range or place where you plan to shoot.  </w:t>
      </w:r>
      <w:r w:rsidR="00A27FFA" w:rsidRPr="00283525">
        <w:rPr>
          <w:rFonts w:asciiTheme="minorHAnsi" w:hAnsiTheme="minorHAnsi"/>
          <w:sz w:val="24"/>
          <w:szCs w:val="24"/>
        </w:rPr>
        <w:t xml:space="preserve">Some calibers, loads and bullet types are not allowed on a particular </w:t>
      </w:r>
      <w:r w:rsidR="00A27FFA" w:rsidRPr="0012343E">
        <w:rPr>
          <w:rFonts w:asciiTheme="minorHAnsi" w:hAnsiTheme="minorHAnsi"/>
          <w:noProof/>
          <w:sz w:val="24"/>
          <w:szCs w:val="24"/>
        </w:rPr>
        <w:t>range</w:t>
      </w:r>
      <w:r w:rsidR="00A27FFA" w:rsidRPr="00283525">
        <w:rPr>
          <w:rFonts w:asciiTheme="minorHAnsi" w:hAnsiTheme="minorHAnsi"/>
          <w:sz w:val="24"/>
          <w:szCs w:val="24"/>
        </w:rPr>
        <w:t xml:space="preserve"> due to their power, environmental considerations, tendency to ricochet, </w:t>
      </w:r>
      <w:r w:rsidR="00B64BE8" w:rsidRPr="00283525">
        <w:rPr>
          <w:rFonts w:asciiTheme="minorHAnsi" w:hAnsiTheme="minorHAnsi"/>
          <w:sz w:val="24"/>
          <w:szCs w:val="24"/>
        </w:rPr>
        <w:t xml:space="preserve">or because they are of a </w:t>
      </w:r>
      <w:r w:rsidR="00B64BE8" w:rsidRPr="0012343E">
        <w:rPr>
          <w:rFonts w:asciiTheme="minorHAnsi" w:hAnsiTheme="minorHAnsi"/>
          <w:noProof/>
          <w:sz w:val="24"/>
          <w:szCs w:val="24"/>
        </w:rPr>
        <w:t>type</w:t>
      </w:r>
      <w:r w:rsidR="00B64BE8" w:rsidRPr="00283525">
        <w:rPr>
          <w:rFonts w:asciiTheme="minorHAnsi" w:hAnsiTheme="minorHAnsi"/>
          <w:sz w:val="24"/>
          <w:szCs w:val="24"/>
        </w:rPr>
        <w:t xml:space="preserve"> that is likely to damage the </w:t>
      </w:r>
      <w:r w:rsidR="00B64BE8" w:rsidRPr="0012343E">
        <w:rPr>
          <w:rFonts w:asciiTheme="minorHAnsi" w:hAnsiTheme="minorHAnsi"/>
          <w:noProof/>
          <w:sz w:val="24"/>
          <w:szCs w:val="24"/>
        </w:rPr>
        <w:t>range</w:t>
      </w:r>
      <w:r w:rsidR="00B64BE8" w:rsidRPr="00283525">
        <w:rPr>
          <w:rFonts w:asciiTheme="minorHAnsi" w:hAnsiTheme="minorHAnsi"/>
          <w:sz w:val="24"/>
          <w:szCs w:val="24"/>
        </w:rPr>
        <w:t>.  Similar factors must be considered when you plan to use</w:t>
      </w:r>
      <w:r w:rsidR="00492522" w:rsidRPr="00283525">
        <w:rPr>
          <w:rFonts w:asciiTheme="minorHAnsi" w:hAnsiTheme="minorHAnsi"/>
          <w:sz w:val="24"/>
          <w:szCs w:val="24"/>
        </w:rPr>
        <w:t xml:space="preserve"> the ammunition anywhere else.  Tracers, armor piercing </w:t>
      </w:r>
      <w:r w:rsidR="00492522" w:rsidRPr="0012343E">
        <w:rPr>
          <w:rFonts w:asciiTheme="minorHAnsi" w:hAnsiTheme="minorHAnsi"/>
          <w:noProof/>
          <w:sz w:val="24"/>
          <w:szCs w:val="24"/>
        </w:rPr>
        <w:t>and</w:t>
      </w:r>
      <w:r w:rsidR="00492522" w:rsidRPr="00283525">
        <w:rPr>
          <w:rFonts w:asciiTheme="minorHAnsi" w:hAnsiTheme="minorHAnsi"/>
          <w:sz w:val="24"/>
          <w:szCs w:val="24"/>
        </w:rPr>
        <w:t xml:space="preserve"> various other specialty-ammunition types are also illegal to use. </w:t>
      </w:r>
    </w:p>
    <w:p w:rsidR="00492522" w:rsidRPr="00283525" w:rsidRDefault="00492522">
      <w:pPr>
        <w:rPr>
          <w:rFonts w:asciiTheme="minorHAnsi" w:hAnsiTheme="minorHAnsi"/>
          <w:sz w:val="24"/>
          <w:szCs w:val="24"/>
        </w:rPr>
      </w:pPr>
    </w:p>
    <w:p w:rsidR="00FC054A" w:rsidRPr="00283525" w:rsidRDefault="00492522">
      <w:pPr>
        <w:rPr>
          <w:rFonts w:asciiTheme="minorHAnsi" w:hAnsiTheme="minorHAnsi"/>
          <w:sz w:val="24"/>
          <w:szCs w:val="24"/>
        </w:rPr>
      </w:pPr>
      <w:r w:rsidRPr="00283525">
        <w:rPr>
          <w:rFonts w:asciiTheme="minorHAnsi" w:hAnsiTheme="minorHAnsi"/>
          <w:sz w:val="24"/>
          <w:szCs w:val="24"/>
        </w:rPr>
        <w:t xml:space="preserve">Ammunition used </w:t>
      </w:r>
      <w:r w:rsidR="00FC054A" w:rsidRPr="00283525">
        <w:rPr>
          <w:rFonts w:asciiTheme="minorHAnsi" w:hAnsiTheme="minorHAnsi"/>
          <w:sz w:val="24"/>
          <w:szCs w:val="24"/>
        </w:rPr>
        <w:t xml:space="preserve">for any </w:t>
      </w:r>
      <w:r w:rsidRPr="00283525">
        <w:rPr>
          <w:rFonts w:asciiTheme="minorHAnsi" w:hAnsiTheme="minorHAnsi"/>
          <w:sz w:val="24"/>
          <w:szCs w:val="24"/>
        </w:rPr>
        <w:t xml:space="preserve">Texas Republic Firearms Academy </w:t>
      </w:r>
      <w:r w:rsidR="00FC054A" w:rsidRPr="00283525">
        <w:rPr>
          <w:rFonts w:asciiTheme="minorHAnsi" w:hAnsiTheme="minorHAnsi"/>
          <w:sz w:val="24"/>
          <w:szCs w:val="24"/>
        </w:rPr>
        <w:t>class or activity must be SAAMI approved.  SAAMI ammunition includes most major brands such as</w:t>
      </w:r>
      <w:r w:rsidR="00FC054A" w:rsidRPr="0012343E">
        <w:rPr>
          <w:rFonts w:asciiTheme="minorHAnsi" w:hAnsiTheme="minorHAnsi"/>
          <w:noProof/>
          <w:sz w:val="24"/>
          <w:szCs w:val="24"/>
        </w:rPr>
        <w:t>:</w:t>
      </w:r>
      <w:r w:rsidR="00FC054A" w:rsidRPr="00283525">
        <w:rPr>
          <w:rFonts w:asciiTheme="minorHAnsi" w:hAnsiTheme="minorHAnsi"/>
          <w:sz w:val="24"/>
          <w:szCs w:val="24"/>
        </w:rPr>
        <w:t xml:space="preserve">  Black Hills, Cor-Bon, Federal, Fiocchi, </w:t>
      </w:r>
      <w:r w:rsidR="00FC054A" w:rsidRPr="0012343E">
        <w:rPr>
          <w:rFonts w:asciiTheme="minorHAnsi" w:hAnsiTheme="minorHAnsi"/>
          <w:noProof/>
          <w:sz w:val="24"/>
          <w:szCs w:val="24"/>
        </w:rPr>
        <w:t>Hornandy</w:t>
      </w:r>
      <w:r w:rsidR="00FC054A" w:rsidRPr="00283525">
        <w:rPr>
          <w:rFonts w:asciiTheme="minorHAnsi" w:hAnsiTheme="minorHAnsi"/>
          <w:sz w:val="24"/>
          <w:szCs w:val="24"/>
        </w:rPr>
        <w:t>, Remington, Sellier and Bellot, Speer, Ultra Max, and Winchester.  </w:t>
      </w:r>
      <w:r w:rsidR="00FC054A" w:rsidRPr="0012343E">
        <w:rPr>
          <w:rFonts w:asciiTheme="minorHAnsi" w:hAnsiTheme="minorHAnsi"/>
          <w:noProof/>
          <w:sz w:val="24"/>
          <w:szCs w:val="24"/>
        </w:rPr>
        <w:t>Brands</w:t>
      </w:r>
      <w:r w:rsidR="00FC054A" w:rsidRPr="00283525">
        <w:rPr>
          <w:rFonts w:asciiTheme="minorHAnsi" w:hAnsiTheme="minorHAnsi"/>
          <w:sz w:val="24"/>
          <w:szCs w:val="24"/>
        </w:rPr>
        <w:t xml:space="preserve"> </w:t>
      </w:r>
      <w:r w:rsidR="00804CD5" w:rsidRPr="00283525">
        <w:rPr>
          <w:rFonts w:asciiTheme="minorHAnsi" w:hAnsiTheme="minorHAnsi"/>
          <w:sz w:val="24"/>
          <w:szCs w:val="24"/>
        </w:rPr>
        <w:t>specifically prohibited are</w:t>
      </w:r>
      <w:r w:rsidR="00804CD5" w:rsidRPr="0012343E">
        <w:rPr>
          <w:rFonts w:asciiTheme="minorHAnsi" w:hAnsiTheme="minorHAnsi"/>
          <w:noProof/>
          <w:sz w:val="24"/>
          <w:szCs w:val="24"/>
        </w:rPr>
        <w:t>:</w:t>
      </w:r>
      <w:r w:rsidR="00804CD5" w:rsidRPr="00283525">
        <w:rPr>
          <w:rFonts w:asciiTheme="minorHAnsi" w:hAnsiTheme="minorHAnsi"/>
          <w:sz w:val="24"/>
          <w:szCs w:val="24"/>
        </w:rPr>
        <w:t xml:space="preserve"> </w:t>
      </w:r>
      <w:r w:rsidR="00FC054A" w:rsidRPr="00283525">
        <w:rPr>
          <w:rFonts w:asciiTheme="minorHAnsi" w:hAnsiTheme="minorHAnsi"/>
          <w:sz w:val="24"/>
          <w:szCs w:val="24"/>
        </w:rPr>
        <w:t>Magtech, Monarch, Wolf</w:t>
      </w:r>
      <w:r w:rsidR="00804CD5" w:rsidRPr="00283525">
        <w:rPr>
          <w:rFonts w:asciiTheme="minorHAnsi" w:hAnsiTheme="minorHAnsi"/>
          <w:sz w:val="24"/>
          <w:szCs w:val="24"/>
        </w:rPr>
        <w:t xml:space="preserve">, and any </w:t>
      </w:r>
      <w:r w:rsidR="00FC054A" w:rsidRPr="00283525">
        <w:rPr>
          <w:rFonts w:asciiTheme="minorHAnsi" w:hAnsiTheme="minorHAnsi"/>
          <w:sz w:val="24"/>
          <w:szCs w:val="24"/>
        </w:rPr>
        <w:t>amm</w:t>
      </w:r>
      <w:r w:rsidR="00804CD5" w:rsidRPr="00283525">
        <w:rPr>
          <w:rFonts w:asciiTheme="minorHAnsi" w:hAnsiTheme="minorHAnsi"/>
          <w:sz w:val="24"/>
          <w:szCs w:val="24"/>
        </w:rPr>
        <w:t xml:space="preserve">unition manufactured in Russia, China or one of the </w:t>
      </w:r>
      <w:r w:rsidR="00FC054A" w:rsidRPr="00283525">
        <w:rPr>
          <w:rFonts w:asciiTheme="minorHAnsi" w:hAnsiTheme="minorHAnsi"/>
          <w:sz w:val="24"/>
          <w:szCs w:val="24"/>
        </w:rPr>
        <w:t xml:space="preserve">former </w:t>
      </w:r>
      <w:r w:rsidR="00FC054A" w:rsidRPr="0012343E">
        <w:rPr>
          <w:rFonts w:asciiTheme="minorHAnsi" w:hAnsiTheme="minorHAnsi"/>
          <w:noProof/>
          <w:sz w:val="24"/>
          <w:szCs w:val="24"/>
        </w:rPr>
        <w:t>Easter</w:t>
      </w:r>
      <w:r w:rsidR="0012343E" w:rsidRPr="0012343E">
        <w:rPr>
          <w:rFonts w:asciiTheme="minorHAnsi" w:hAnsiTheme="minorHAnsi"/>
          <w:noProof/>
          <w:sz w:val="24"/>
          <w:szCs w:val="24"/>
        </w:rPr>
        <w:t>n</w:t>
      </w:r>
      <w:r w:rsidR="00FC054A" w:rsidRPr="00283525">
        <w:rPr>
          <w:rFonts w:asciiTheme="minorHAnsi" w:hAnsiTheme="minorHAnsi"/>
          <w:sz w:val="24"/>
          <w:szCs w:val="24"/>
        </w:rPr>
        <w:t xml:space="preserve"> Bloc countries.</w:t>
      </w:r>
      <w:r w:rsidR="00804CD5" w:rsidRPr="00283525">
        <w:rPr>
          <w:rFonts w:asciiTheme="minorHAnsi" w:hAnsiTheme="minorHAnsi"/>
          <w:sz w:val="24"/>
          <w:szCs w:val="24"/>
        </w:rPr>
        <w:t xml:space="preserve">  Further, no re-loads or </w:t>
      </w:r>
      <w:r w:rsidR="00A35255" w:rsidRPr="00283525">
        <w:rPr>
          <w:rFonts w:asciiTheme="minorHAnsi" w:hAnsiTheme="minorHAnsi"/>
          <w:sz w:val="24"/>
          <w:szCs w:val="24"/>
        </w:rPr>
        <w:t>hand-loads</w:t>
      </w:r>
      <w:r w:rsidR="00804CD5" w:rsidRPr="00283525">
        <w:rPr>
          <w:rFonts w:asciiTheme="minorHAnsi" w:hAnsiTheme="minorHAnsi"/>
          <w:sz w:val="24"/>
          <w:szCs w:val="24"/>
        </w:rPr>
        <w:t xml:space="preserve"> are permitted at any Texas Republic </w:t>
      </w:r>
      <w:r w:rsidR="0012343E">
        <w:rPr>
          <w:rFonts w:asciiTheme="minorHAnsi" w:hAnsiTheme="minorHAnsi"/>
          <w:sz w:val="24"/>
          <w:szCs w:val="24"/>
        </w:rPr>
        <w:t>F</w:t>
      </w:r>
      <w:r w:rsidR="00804CD5" w:rsidRPr="0012343E">
        <w:rPr>
          <w:rFonts w:asciiTheme="minorHAnsi" w:hAnsiTheme="minorHAnsi"/>
          <w:noProof/>
          <w:sz w:val="24"/>
          <w:szCs w:val="24"/>
        </w:rPr>
        <w:t>irearms</w:t>
      </w:r>
      <w:r w:rsidR="00804CD5" w:rsidRPr="00283525">
        <w:rPr>
          <w:rFonts w:asciiTheme="minorHAnsi" w:hAnsiTheme="minorHAnsi"/>
          <w:sz w:val="24"/>
          <w:szCs w:val="24"/>
        </w:rPr>
        <w:t xml:space="preserve"> Academy </w:t>
      </w:r>
      <w:r w:rsidR="00A35255" w:rsidRPr="00283525">
        <w:rPr>
          <w:rFonts w:asciiTheme="minorHAnsi" w:hAnsiTheme="minorHAnsi"/>
          <w:sz w:val="24"/>
          <w:szCs w:val="24"/>
        </w:rPr>
        <w:t>sponsored activity.</w:t>
      </w:r>
    </w:p>
    <w:p w:rsidR="00A35255" w:rsidRPr="00283525" w:rsidRDefault="00A35255">
      <w:pPr>
        <w:rPr>
          <w:rFonts w:asciiTheme="minorHAnsi" w:hAnsiTheme="minorHAnsi"/>
          <w:sz w:val="24"/>
          <w:szCs w:val="24"/>
        </w:rPr>
      </w:pPr>
    </w:p>
    <w:p w:rsidR="00A35255" w:rsidRPr="00283525" w:rsidRDefault="00A35255">
      <w:pPr>
        <w:rPr>
          <w:rFonts w:asciiTheme="minorHAnsi" w:hAnsiTheme="minorHAnsi"/>
          <w:sz w:val="24"/>
          <w:szCs w:val="24"/>
        </w:rPr>
      </w:pPr>
      <w:r w:rsidRPr="00283525">
        <w:rPr>
          <w:rFonts w:asciiTheme="minorHAnsi" w:hAnsiTheme="minorHAnsi"/>
          <w:sz w:val="24"/>
          <w:szCs w:val="24"/>
        </w:rPr>
        <w:t>For self-defense use, use only quality ammunition of a type designed for self-defense, and made by one of the SAAMI approved manufacturers.</w:t>
      </w:r>
    </w:p>
    <w:p w:rsidR="003753C6" w:rsidRPr="00283525" w:rsidRDefault="003753C6">
      <w:pPr>
        <w:rPr>
          <w:rFonts w:asciiTheme="minorHAnsi" w:hAnsiTheme="minorHAnsi"/>
          <w:sz w:val="24"/>
          <w:szCs w:val="24"/>
        </w:rPr>
      </w:pPr>
    </w:p>
    <w:p w:rsidR="00BF289C" w:rsidRPr="00283525" w:rsidRDefault="009B4F25" w:rsidP="00BF289C">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1</w:t>
      </w:r>
      <w:r w:rsidR="003753C6" w:rsidRPr="00283525">
        <w:rPr>
          <w:rFonts w:asciiTheme="minorHAnsi" w:hAnsiTheme="minorHAnsi"/>
          <w:b/>
          <w:sz w:val="24"/>
          <w:szCs w:val="24"/>
        </w:rPr>
        <w:t xml:space="preserve">.  </w:t>
      </w:r>
      <w:r w:rsidR="000E4E1F">
        <w:rPr>
          <w:rFonts w:asciiTheme="minorHAnsi" w:hAnsiTheme="minorHAnsi"/>
          <w:b/>
          <w:sz w:val="24"/>
          <w:szCs w:val="24"/>
        </w:rPr>
        <w:t>W</w:t>
      </w:r>
      <w:r w:rsidR="000E4E1F" w:rsidRPr="00283525">
        <w:rPr>
          <w:rFonts w:asciiTheme="minorHAnsi" w:hAnsiTheme="minorHAnsi"/>
          <w:b/>
          <w:sz w:val="24"/>
          <w:szCs w:val="24"/>
        </w:rPr>
        <w:t>hen</w:t>
      </w:r>
      <w:r w:rsidR="00BF289C" w:rsidRPr="00283525">
        <w:rPr>
          <w:rFonts w:asciiTheme="minorHAnsi" w:hAnsiTheme="minorHAnsi"/>
          <w:b/>
          <w:sz w:val="24"/>
          <w:szCs w:val="24"/>
        </w:rPr>
        <w:t xml:space="preserve"> in the proximity of </w:t>
      </w:r>
      <w:r w:rsidR="000E4E1F">
        <w:rPr>
          <w:rFonts w:asciiTheme="minorHAnsi" w:hAnsiTheme="minorHAnsi"/>
          <w:b/>
          <w:sz w:val="24"/>
          <w:szCs w:val="24"/>
        </w:rPr>
        <w:t>shooting</w:t>
      </w:r>
      <w:r w:rsidR="00BF289C" w:rsidRPr="00283525">
        <w:rPr>
          <w:rFonts w:asciiTheme="minorHAnsi" w:hAnsiTheme="minorHAnsi"/>
          <w:b/>
          <w:sz w:val="24"/>
          <w:szCs w:val="24"/>
        </w:rPr>
        <w:t>, utilize</w:t>
      </w:r>
      <w:r w:rsidR="003753C6" w:rsidRPr="00283525">
        <w:rPr>
          <w:rFonts w:asciiTheme="minorHAnsi" w:hAnsiTheme="minorHAnsi"/>
          <w:b/>
          <w:sz w:val="24"/>
          <w:szCs w:val="24"/>
        </w:rPr>
        <w:t xml:space="preserve"> </w:t>
      </w:r>
      <w:r w:rsidR="00BF289C" w:rsidRPr="00283525">
        <w:rPr>
          <w:rFonts w:asciiTheme="minorHAnsi" w:hAnsiTheme="minorHAnsi"/>
          <w:b/>
          <w:sz w:val="24"/>
          <w:szCs w:val="24"/>
        </w:rPr>
        <w:t>appropriate</w:t>
      </w:r>
      <w:r w:rsidR="003753C6" w:rsidRPr="00283525">
        <w:rPr>
          <w:rFonts w:asciiTheme="minorHAnsi" w:hAnsiTheme="minorHAnsi"/>
          <w:b/>
          <w:sz w:val="24"/>
          <w:szCs w:val="24"/>
        </w:rPr>
        <w:t xml:space="preserve"> safety equipment.</w:t>
      </w:r>
    </w:p>
    <w:p w:rsidR="00BF289C" w:rsidRPr="00283525" w:rsidRDefault="00BF289C" w:rsidP="00BF289C">
      <w:pPr>
        <w:rPr>
          <w:rFonts w:asciiTheme="minorHAnsi" w:hAnsiTheme="minorHAnsi"/>
          <w:sz w:val="24"/>
          <w:szCs w:val="24"/>
        </w:rPr>
      </w:pPr>
      <w:r w:rsidRPr="00283525">
        <w:rPr>
          <w:rFonts w:asciiTheme="minorHAnsi" w:hAnsiTheme="minorHAnsi"/>
          <w:sz w:val="24"/>
          <w:szCs w:val="24"/>
        </w:rPr>
        <w:t xml:space="preserve">Whether on the grounds of a gun range or </w:t>
      </w:r>
      <w:r w:rsidR="004C0DBD">
        <w:rPr>
          <w:rFonts w:asciiTheme="minorHAnsi" w:hAnsiTheme="minorHAnsi"/>
          <w:sz w:val="24"/>
          <w:szCs w:val="24"/>
        </w:rPr>
        <w:t xml:space="preserve">shooting </w:t>
      </w:r>
      <w:r w:rsidRPr="00283525">
        <w:rPr>
          <w:rFonts w:asciiTheme="minorHAnsi" w:hAnsiTheme="minorHAnsi"/>
          <w:sz w:val="24"/>
          <w:szCs w:val="24"/>
        </w:rPr>
        <w:t xml:space="preserve">anywhere else, wear suitable safety equipment.  </w:t>
      </w:r>
    </w:p>
    <w:p w:rsidR="00BF289C" w:rsidRPr="00283525" w:rsidRDefault="00BF289C" w:rsidP="00BF289C">
      <w:pPr>
        <w:rPr>
          <w:rFonts w:asciiTheme="minorHAnsi" w:hAnsiTheme="minorHAnsi"/>
          <w:sz w:val="24"/>
          <w:szCs w:val="24"/>
        </w:rPr>
      </w:pPr>
    </w:p>
    <w:p w:rsidR="00AD14E0" w:rsidRDefault="00BF289C">
      <w:pPr>
        <w:rPr>
          <w:rFonts w:asciiTheme="minorHAnsi" w:hAnsiTheme="minorHAnsi"/>
          <w:sz w:val="24"/>
          <w:szCs w:val="24"/>
        </w:rPr>
      </w:pPr>
      <w:r w:rsidRPr="00283525">
        <w:rPr>
          <w:rFonts w:asciiTheme="minorHAnsi" w:hAnsiTheme="minorHAnsi"/>
          <w:sz w:val="24"/>
          <w:szCs w:val="24"/>
        </w:rPr>
        <w:t xml:space="preserve">When on the range for TXRFA activity, even when not on the firing line, </w:t>
      </w:r>
      <w:r w:rsidR="004115AD" w:rsidRPr="00283525">
        <w:rPr>
          <w:rFonts w:asciiTheme="minorHAnsi" w:hAnsiTheme="minorHAnsi"/>
          <w:sz w:val="24"/>
          <w:szCs w:val="24"/>
        </w:rPr>
        <w:t xml:space="preserve">appropriate </w:t>
      </w:r>
      <w:r w:rsidRPr="00283525">
        <w:rPr>
          <w:rFonts w:asciiTheme="minorHAnsi" w:hAnsiTheme="minorHAnsi"/>
          <w:sz w:val="24"/>
          <w:szCs w:val="24"/>
        </w:rPr>
        <w:t>safety equipment</w:t>
      </w:r>
      <w:r w:rsidR="004115AD" w:rsidRPr="00283525">
        <w:rPr>
          <w:rFonts w:asciiTheme="minorHAnsi" w:hAnsiTheme="minorHAnsi"/>
          <w:sz w:val="24"/>
          <w:szCs w:val="24"/>
        </w:rPr>
        <w:t xml:space="preserve"> must be worn.  </w:t>
      </w:r>
      <w:r w:rsidR="00AD14E0" w:rsidRPr="00283525">
        <w:rPr>
          <w:rFonts w:asciiTheme="minorHAnsi" w:hAnsiTheme="minorHAnsi"/>
          <w:sz w:val="24"/>
          <w:szCs w:val="24"/>
        </w:rPr>
        <w:t>This includes:</w:t>
      </w:r>
    </w:p>
    <w:p w:rsidR="00E82BDD" w:rsidRPr="004C0DBD" w:rsidRDefault="00E82BDD">
      <w:pPr>
        <w:rPr>
          <w:rFonts w:asciiTheme="minorHAnsi" w:hAnsiTheme="minorHAnsi"/>
          <w:sz w:val="14"/>
          <w:szCs w:val="14"/>
        </w:rPr>
      </w:pPr>
    </w:p>
    <w:p w:rsidR="00685F44" w:rsidRPr="00283525" w:rsidRDefault="00AD14E0">
      <w:pPr>
        <w:rPr>
          <w:rFonts w:asciiTheme="minorHAnsi" w:hAnsiTheme="minorHAnsi"/>
          <w:sz w:val="24"/>
          <w:szCs w:val="24"/>
        </w:rPr>
      </w:pPr>
      <w:r w:rsidRPr="00283525">
        <w:rPr>
          <w:rFonts w:asciiTheme="minorHAnsi" w:hAnsiTheme="minorHAnsi"/>
          <w:sz w:val="24"/>
          <w:szCs w:val="24"/>
        </w:rPr>
        <w:t xml:space="preserve">a) </w:t>
      </w:r>
      <w:r w:rsidR="00934F88" w:rsidRPr="00283525">
        <w:rPr>
          <w:rFonts w:asciiTheme="minorHAnsi" w:hAnsiTheme="minorHAnsi"/>
          <w:sz w:val="24"/>
          <w:szCs w:val="24"/>
        </w:rPr>
        <w:t>E</w:t>
      </w:r>
      <w:r w:rsidR="003753C6" w:rsidRPr="00283525">
        <w:rPr>
          <w:rFonts w:asciiTheme="minorHAnsi" w:hAnsiTheme="minorHAnsi"/>
          <w:sz w:val="24"/>
          <w:szCs w:val="24"/>
        </w:rPr>
        <w:t xml:space="preserve">ye-protection </w:t>
      </w:r>
      <w:r w:rsidRPr="00283525">
        <w:rPr>
          <w:rFonts w:asciiTheme="minorHAnsi" w:hAnsiTheme="minorHAnsi"/>
          <w:sz w:val="24"/>
          <w:szCs w:val="24"/>
        </w:rPr>
        <w:t xml:space="preserve">in the form of safety glasses, shooting glasses, or prescription glasses made from polycarbonate and of </w:t>
      </w:r>
      <w:r w:rsidRPr="0012343E">
        <w:rPr>
          <w:rFonts w:asciiTheme="minorHAnsi" w:hAnsiTheme="minorHAnsi"/>
          <w:noProof/>
          <w:sz w:val="24"/>
          <w:szCs w:val="24"/>
        </w:rPr>
        <w:t>a</w:t>
      </w:r>
      <w:r w:rsidRPr="00283525">
        <w:rPr>
          <w:rFonts w:asciiTheme="minorHAnsi" w:hAnsiTheme="minorHAnsi"/>
          <w:sz w:val="24"/>
          <w:szCs w:val="24"/>
        </w:rPr>
        <w:t xml:space="preserve"> design </w:t>
      </w:r>
      <w:r w:rsidR="00934F88" w:rsidRPr="00283525">
        <w:rPr>
          <w:rFonts w:asciiTheme="minorHAnsi" w:hAnsiTheme="minorHAnsi"/>
          <w:sz w:val="24"/>
          <w:szCs w:val="24"/>
        </w:rPr>
        <w:t xml:space="preserve">and material that is </w:t>
      </w:r>
      <w:r w:rsidRPr="00283525">
        <w:rPr>
          <w:rFonts w:asciiTheme="minorHAnsi" w:hAnsiTheme="minorHAnsi"/>
          <w:sz w:val="24"/>
          <w:szCs w:val="24"/>
        </w:rPr>
        <w:t xml:space="preserve">suitable for protecting the wearer’s eyes.  </w:t>
      </w:r>
      <w:r w:rsidR="004115AD" w:rsidRPr="00283525">
        <w:rPr>
          <w:rFonts w:asciiTheme="minorHAnsi" w:hAnsiTheme="minorHAnsi"/>
          <w:sz w:val="24"/>
          <w:szCs w:val="24"/>
        </w:rPr>
        <w:t xml:space="preserve">Note: </w:t>
      </w:r>
      <w:r w:rsidR="00934F88" w:rsidRPr="00283525">
        <w:rPr>
          <w:rFonts w:asciiTheme="minorHAnsi" w:hAnsiTheme="minorHAnsi"/>
          <w:sz w:val="24"/>
          <w:szCs w:val="24"/>
        </w:rPr>
        <w:t xml:space="preserve">It is the responsibility of the individual to make sure that eye protection is adequate. </w:t>
      </w:r>
    </w:p>
    <w:p w:rsidR="00934F88" w:rsidRPr="004C0DBD" w:rsidRDefault="00934F88">
      <w:pPr>
        <w:rPr>
          <w:rFonts w:asciiTheme="minorHAnsi" w:hAnsiTheme="minorHAnsi"/>
          <w:sz w:val="14"/>
          <w:szCs w:val="14"/>
        </w:rPr>
      </w:pPr>
      <w:r w:rsidRPr="00283525">
        <w:rPr>
          <w:rFonts w:asciiTheme="minorHAnsi" w:hAnsiTheme="minorHAnsi"/>
          <w:sz w:val="24"/>
          <w:szCs w:val="24"/>
        </w:rPr>
        <w:t xml:space="preserve"> </w:t>
      </w:r>
    </w:p>
    <w:p w:rsidR="00574364" w:rsidRPr="00283525" w:rsidRDefault="00934F88">
      <w:pPr>
        <w:rPr>
          <w:rFonts w:asciiTheme="minorHAnsi" w:hAnsiTheme="minorHAnsi"/>
          <w:sz w:val="24"/>
          <w:szCs w:val="24"/>
        </w:rPr>
      </w:pPr>
      <w:r w:rsidRPr="00283525">
        <w:rPr>
          <w:rFonts w:asciiTheme="minorHAnsi" w:hAnsiTheme="minorHAnsi"/>
          <w:sz w:val="24"/>
          <w:szCs w:val="24"/>
        </w:rPr>
        <w:t xml:space="preserve">b) Hearing protection which is muff-style, </w:t>
      </w:r>
      <w:r w:rsidR="004115AD" w:rsidRPr="00283525">
        <w:rPr>
          <w:rFonts w:asciiTheme="minorHAnsi" w:hAnsiTheme="minorHAnsi"/>
          <w:sz w:val="24"/>
          <w:szCs w:val="24"/>
        </w:rPr>
        <w:t>that</w:t>
      </w:r>
      <w:r w:rsidRPr="00283525">
        <w:rPr>
          <w:rFonts w:asciiTheme="minorHAnsi" w:hAnsiTheme="minorHAnsi"/>
          <w:sz w:val="24"/>
          <w:szCs w:val="24"/>
        </w:rPr>
        <w:t xml:space="preserve"> has a Noise Reduction Rating (NRR) o</w:t>
      </w:r>
      <w:r w:rsidR="000C4560">
        <w:rPr>
          <w:rFonts w:asciiTheme="minorHAnsi" w:hAnsiTheme="minorHAnsi"/>
          <w:sz w:val="24"/>
          <w:szCs w:val="24"/>
        </w:rPr>
        <w:t>f</w:t>
      </w:r>
      <w:r w:rsidRPr="00283525">
        <w:rPr>
          <w:rFonts w:asciiTheme="minorHAnsi" w:hAnsiTheme="minorHAnsi"/>
          <w:sz w:val="24"/>
          <w:szCs w:val="24"/>
        </w:rPr>
        <w:t xml:space="preserve"> </w:t>
      </w:r>
      <w:r w:rsidR="00115301">
        <w:rPr>
          <w:rFonts w:asciiTheme="minorHAnsi" w:hAnsiTheme="minorHAnsi"/>
          <w:sz w:val="24"/>
          <w:szCs w:val="24"/>
        </w:rPr>
        <w:t>27</w:t>
      </w:r>
      <w:r w:rsidRPr="00283525">
        <w:rPr>
          <w:rFonts w:asciiTheme="minorHAnsi" w:hAnsiTheme="minorHAnsi"/>
          <w:sz w:val="24"/>
          <w:szCs w:val="24"/>
        </w:rPr>
        <w:t xml:space="preserve"> or higher</w:t>
      </w:r>
      <w:r w:rsidR="00685F44" w:rsidRPr="00283525">
        <w:rPr>
          <w:rFonts w:asciiTheme="minorHAnsi" w:hAnsiTheme="minorHAnsi"/>
          <w:sz w:val="24"/>
          <w:szCs w:val="24"/>
        </w:rPr>
        <w:t xml:space="preserve">, but still allows the wearer to </w:t>
      </w:r>
      <w:r w:rsidR="00685F44" w:rsidRPr="0012343E">
        <w:rPr>
          <w:rFonts w:asciiTheme="minorHAnsi" w:hAnsiTheme="minorHAnsi"/>
          <w:noProof/>
          <w:sz w:val="24"/>
          <w:szCs w:val="24"/>
        </w:rPr>
        <w:t>hear</w:t>
      </w:r>
      <w:r w:rsidR="00685F44" w:rsidRPr="00283525">
        <w:rPr>
          <w:rFonts w:asciiTheme="minorHAnsi" w:hAnsiTheme="minorHAnsi"/>
          <w:sz w:val="24"/>
          <w:szCs w:val="24"/>
        </w:rPr>
        <w:t xml:space="preserve"> range commands</w:t>
      </w:r>
      <w:r w:rsidRPr="00283525">
        <w:rPr>
          <w:rFonts w:asciiTheme="minorHAnsi" w:hAnsiTheme="minorHAnsi"/>
          <w:sz w:val="24"/>
          <w:szCs w:val="24"/>
        </w:rPr>
        <w:t>.</w:t>
      </w:r>
      <w:r w:rsidR="004115AD" w:rsidRPr="00283525">
        <w:rPr>
          <w:rFonts w:asciiTheme="minorHAnsi" w:hAnsiTheme="minorHAnsi"/>
          <w:sz w:val="24"/>
          <w:szCs w:val="24"/>
        </w:rPr>
        <w:t xml:space="preserve">  </w:t>
      </w:r>
      <w:r w:rsidR="00115301">
        <w:rPr>
          <w:rFonts w:asciiTheme="minorHAnsi" w:hAnsiTheme="minorHAnsi"/>
          <w:sz w:val="24"/>
          <w:szCs w:val="24"/>
        </w:rPr>
        <w:t>(</w:t>
      </w:r>
      <w:r w:rsidR="004115AD" w:rsidRPr="0012343E">
        <w:rPr>
          <w:rFonts w:asciiTheme="minorHAnsi" w:hAnsiTheme="minorHAnsi"/>
          <w:noProof/>
          <w:sz w:val="24"/>
          <w:szCs w:val="24"/>
        </w:rPr>
        <w:t>Earplugs</w:t>
      </w:r>
      <w:r w:rsidR="004115AD" w:rsidRPr="00283525">
        <w:rPr>
          <w:rFonts w:asciiTheme="minorHAnsi" w:hAnsiTheme="minorHAnsi"/>
          <w:sz w:val="24"/>
          <w:szCs w:val="24"/>
        </w:rPr>
        <w:t xml:space="preserve"> may be worn in addition to ear-muffs</w:t>
      </w:r>
      <w:r w:rsidR="00115301">
        <w:rPr>
          <w:rFonts w:asciiTheme="minorHAnsi" w:hAnsiTheme="minorHAnsi"/>
          <w:sz w:val="24"/>
          <w:szCs w:val="24"/>
        </w:rPr>
        <w:t xml:space="preserve"> for added hearing protection).  However, </w:t>
      </w:r>
      <w:r w:rsidR="004115AD" w:rsidRPr="00283525">
        <w:rPr>
          <w:rFonts w:asciiTheme="minorHAnsi" w:hAnsiTheme="minorHAnsi"/>
          <w:sz w:val="24"/>
          <w:szCs w:val="24"/>
        </w:rPr>
        <w:t xml:space="preserve">ear-muff style protection is required so that the instructor and Range </w:t>
      </w:r>
      <w:r w:rsidR="00685F44" w:rsidRPr="00283525">
        <w:rPr>
          <w:rFonts w:asciiTheme="minorHAnsi" w:hAnsiTheme="minorHAnsi"/>
          <w:sz w:val="24"/>
          <w:szCs w:val="24"/>
        </w:rPr>
        <w:t>M</w:t>
      </w:r>
      <w:r w:rsidR="004115AD" w:rsidRPr="00283525">
        <w:rPr>
          <w:rFonts w:asciiTheme="minorHAnsi" w:hAnsiTheme="minorHAnsi"/>
          <w:sz w:val="24"/>
          <w:szCs w:val="24"/>
        </w:rPr>
        <w:t xml:space="preserve">aster can see that everyone has ear protection in place.  </w:t>
      </w:r>
      <w:r w:rsidR="008540D7">
        <w:rPr>
          <w:rFonts w:asciiTheme="minorHAnsi" w:hAnsiTheme="minorHAnsi"/>
          <w:sz w:val="24"/>
          <w:szCs w:val="24"/>
        </w:rPr>
        <w:t>Also</w:t>
      </w:r>
      <w:r w:rsidR="004115AD" w:rsidRPr="00283525">
        <w:rPr>
          <w:rFonts w:asciiTheme="minorHAnsi" w:hAnsiTheme="minorHAnsi"/>
          <w:sz w:val="24"/>
          <w:szCs w:val="24"/>
        </w:rPr>
        <w:t>, recent studies indicate that the area behind the</w:t>
      </w:r>
      <w:r w:rsidRPr="00283525">
        <w:rPr>
          <w:rFonts w:asciiTheme="minorHAnsi" w:hAnsiTheme="minorHAnsi"/>
          <w:sz w:val="24"/>
          <w:szCs w:val="24"/>
        </w:rPr>
        <w:t xml:space="preserve"> </w:t>
      </w:r>
      <w:r w:rsidR="004115AD" w:rsidRPr="00283525">
        <w:rPr>
          <w:rFonts w:asciiTheme="minorHAnsi" w:hAnsiTheme="minorHAnsi"/>
          <w:sz w:val="24"/>
          <w:szCs w:val="24"/>
        </w:rPr>
        <w:t xml:space="preserve">ear </w:t>
      </w:r>
      <w:r w:rsidR="00685F44" w:rsidRPr="00283525">
        <w:rPr>
          <w:rFonts w:asciiTheme="minorHAnsi" w:hAnsiTheme="minorHAnsi"/>
          <w:sz w:val="24"/>
          <w:szCs w:val="24"/>
        </w:rPr>
        <w:t>(</w:t>
      </w:r>
      <w:r w:rsidR="004115AD" w:rsidRPr="00283525">
        <w:rPr>
          <w:rFonts w:asciiTheme="minorHAnsi" w:hAnsiTheme="minorHAnsi"/>
          <w:sz w:val="24"/>
          <w:szCs w:val="24"/>
        </w:rPr>
        <w:t>protected by muff</w:t>
      </w:r>
      <w:r w:rsidR="00685F44" w:rsidRPr="00283525">
        <w:rPr>
          <w:rFonts w:asciiTheme="minorHAnsi" w:hAnsiTheme="minorHAnsi"/>
          <w:sz w:val="24"/>
          <w:szCs w:val="24"/>
        </w:rPr>
        <w:t xml:space="preserve">-style hearing protection) </w:t>
      </w:r>
      <w:r w:rsidR="004115AD" w:rsidRPr="00283525">
        <w:rPr>
          <w:rFonts w:asciiTheme="minorHAnsi" w:hAnsiTheme="minorHAnsi"/>
          <w:sz w:val="24"/>
          <w:szCs w:val="24"/>
        </w:rPr>
        <w:t>is also vulnerable</w:t>
      </w:r>
      <w:r w:rsidR="00685F44" w:rsidRPr="00283525">
        <w:rPr>
          <w:rFonts w:asciiTheme="minorHAnsi" w:hAnsiTheme="minorHAnsi"/>
          <w:sz w:val="24"/>
          <w:szCs w:val="24"/>
        </w:rPr>
        <w:t xml:space="preserve"> and may </w:t>
      </w:r>
      <w:r w:rsidR="008540D7">
        <w:rPr>
          <w:rFonts w:asciiTheme="minorHAnsi" w:hAnsiTheme="minorHAnsi"/>
          <w:sz w:val="24"/>
          <w:szCs w:val="24"/>
        </w:rPr>
        <w:t xml:space="preserve">be susceptible to </w:t>
      </w:r>
      <w:r w:rsidR="00685F44" w:rsidRPr="00283525">
        <w:rPr>
          <w:rFonts w:asciiTheme="minorHAnsi" w:hAnsiTheme="minorHAnsi"/>
          <w:sz w:val="24"/>
          <w:szCs w:val="24"/>
        </w:rPr>
        <w:t xml:space="preserve">hearing damage if not protected. </w:t>
      </w:r>
    </w:p>
    <w:p w:rsidR="00515C22" w:rsidRPr="00283525" w:rsidRDefault="00515C22">
      <w:pPr>
        <w:rPr>
          <w:rFonts w:asciiTheme="minorHAnsi" w:hAnsiTheme="minorHAnsi"/>
          <w:sz w:val="24"/>
          <w:szCs w:val="24"/>
        </w:rPr>
      </w:pPr>
    </w:p>
    <w:p w:rsidR="00E42B70" w:rsidRPr="00283525" w:rsidRDefault="009B4F25">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2</w:t>
      </w:r>
      <w:r w:rsidR="00515C22" w:rsidRPr="00283525">
        <w:rPr>
          <w:rFonts w:asciiTheme="minorHAnsi" w:hAnsiTheme="minorHAnsi"/>
          <w:b/>
          <w:sz w:val="24"/>
          <w:szCs w:val="24"/>
        </w:rPr>
        <w:t xml:space="preserve">.  </w:t>
      </w:r>
      <w:r w:rsidR="00E42B70" w:rsidRPr="00283525">
        <w:rPr>
          <w:rFonts w:asciiTheme="minorHAnsi" w:hAnsiTheme="minorHAnsi"/>
          <w:b/>
          <w:sz w:val="24"/>
          <w:szCs w:val="24"/>
        </w:rPr>
        <w:t xml:space="preserve">No guns are allowed in </w:t>
      </w:r>
      <w:r w:rsidR="00BA339A" w:rsidRPr="00283525">
        <w:rPr>
          <w:rFonts w:asciiTheme="minorHAnsi" w:hAnsiTheme="minorHAnsi"/>
          <w:b/>
          <w:sz w:val="24"/>
          <w:szCs w:val="24"/>
        </w:rPr>
        <w:t>a</w:t>
      </w:r>
      <w:r w:rsidR="00E42B70" w:rsidRPr="00283525">
        <w:rPr>
          <w:rFonts w:asciiTheme="minorHAnsi" w:hAnsiTheme="minorHAnsi"/>
          <w:b/>
          <w:sz w:val="24"/>
          <w:szCs w:val="24"/>
        </w:rPr>
        <w:t xml:space="preserve"> classroom</w:t>
      </w:r>
      <w:r w:rsidR="00BA339A" w:rsidRPr="00283525">
        <w:rPr>
          <w:rFonts w:asciiTheme="minorHAnsi" w:hAnsiTheme="minorHAnsi"/>
          <w:b/>
          <w:sz w:val="24"/>
          <w:szCs w:val="24"/>
        </w:rPr>
        <w:t xml:space="preserve"> being used by Texas Republic Firearms Academy</w:t>
      </w:r>
      <w:r w:rsidR="00E42B70" w:rsidRPr="00283525">
        <w:rPr>
          <w:rFonts w:asciiTheme="minorHAnsi" w:hAnsiTheme="minorHAnsi"/>
          <w:b/>
          <w:sz w:val="24"/>
          <w:szCs w:val="24"/>
        </w:rPr>
        <w:t>.</w:t>
      </w:r>
    </w:p>
    <w:p w:rsidR="00515C22" w:rsidRPr="00283525" w:rsidRDefault="009E06C5">
      <w:pPr>
        <w:rPr>
          <w:rFonts w:asciiTheme="minorHAnsi" w:hAnsiTheme="minorHAnsi"/>
          <w:sz w:val="24"/>
          <w:szCs w:val="24"/>
        </w:rPr>
      </w:pPr>
      <w:r w:rsidRPr="00283525">
        <w:rPr>
          <w:rFonts w:asciiTheme="minorHAnsi" w:hAnsiTheme="minorHAnsi"/>
          <w:sz w:val="24"/>
          <w:szCs w:val="24"/>
        </w:rPr>
        <w:t xml:space="preserve">Except for those guns carried or used by TXRFA instructors or certified law enforcement officers, weapons are not allowed in the classroom.  This also applies to those who </w:t>
      </w:r>
      <w:r w:rsidR="00E42B70" w:rsidRPr="00283525">
        <w:rPr>
          <w:rFonts w:asciiTheme="minorHAnsi" w:hAnsiTheme="minorHAnsi"/>
          <w:sz w:val="24"/>
          <w:szCs w:val="24"/>
        </w:rPr>
        <w:t>have a State issued license authorizing them to carry a concealed handgun.</w:t>
      </w:r>
    </w:p>
    <w:p w:rsidR="006D23D3" w:rsidRPr="00283525" w:rsidRDefault="006D23D3">
      <w:pPr>
        <w:rPr>
          <w:rFonts w:asciiTheme="minorHAnsi" w:hAnsiTheme="minorHAnsi"/>
          <w:sz w:val="24"/>
          <w:szCs w:val="24"/>
        </w:rPr>
      </w:pPr>
    </w:p>
    <w:p w:rsidR="00BB0274" w:rsidRPr="00283525" w:rsidRDefault="009B4F25">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3</w:t>
      </w:r>
      <w:r w:rsidR="008E3F6D" w:rsidRPr="00283525">
        <w:rPr>
          <w:rFonts w:asciiTheme="minorHAnsi" w:hAnsiTheme="minorHAnsi"/>
          <w:b/>
          <w:sz w:val="24"/>
          <w:szCs w:val="24"/>
        </w:rPr>
        <w:t xml:space="preserve">.  </w:t>
      </w:r>
      <w:r w:rsidR="00BB0274" w:rsidRPr="00283525">
        <w:rPr>
          <w:rFonts w:asciiTheme="minorHAnsi" w:hAnsiTheme="minorHAnsi"/>
          <w:b/>
          <w:sz w:val="24"/>
          <w:szCs w:val="24"/>
        </w:rPr>
        <w:t>Alcohol and</w:t>
      </w:r>
      <w:r w:rsidR="001028BB">
        <w:rPr>
          <w:rFonts w:asciiTheme="minorHAnsi" w:hAnsiTheme="minorHAnsi"/>
          <w:b/>
          <w:sz w:val="24"/>
          <w:szCs w:val="24"/>
        </w:rPr>
        <w:t>/or</w:t>
      </w:r>
      <w:r w:rsidR="00BB0274" w:rsidRPr="00283525">
        <w:rPr>
          <w:rFonts w:asciiTheme="minorHAnsi" w:hAnsiTheme="minorHAnsi"/>
          <w:b/>
          <w:sz w:val="24"/>
          <w:szCs w:val="24"/>
        </w:rPr>
        <w:t xml:space="preserve"> drugs do not mix with firearms use.</w:t>
      </w:r>
    </w:p>
    <w:p w:rsidR="00BA339A" w:rsidRPr="00283525" w:rsidRDefault="008E3F6D">
      <w:pPr>
        <w:rPr>
          <w:rFonts w:asciiTheme="minorHAnsi" w:hAnsiTheme="minorHAnsi"/>
          <w:sz w:val="24"/>
          <w:szCs w:val="24"/>
        </w:rPr>
      </w:pPr>
      <w:r w:rsidRPr="00283525">
        <w:rPr>
          <w:rFonts w:asciiTheme="minorHAnsi" w:hAnsiTheme="minorHAnsi"/>
          <w:sz w:val="24"/>
          <w:szCs w:val="24"/>
        </w:rPr>
        <w:t>Do not carry or use a firearm if you have been drinking any alcoholic beverage or using any drug that might impair your judgment</w:t>
      </w:r>
      <w:r w:rsidR="00396F55" w:rsidRPr="00283525">
        <w:rPr>
          <w:rFonts w:asciiTheme="minorHAnsi" w:hAnsiTheme="minorHAnsi"/>
          <w:sz w:val="24"/>
          <w:szCs w:val="24"/>
        </w:rPr>
        <w:t>,</w:t>
      </w:r>
      <w:r w:rsidRPr="00283525">
        <w:rPr>
          <w:rFonts w:asciiTheme="minorHAnsi" w:hAnsiTheme="minorHAnsi"/>
          <w:sz w:val="24"/>
          <w:szCs w:val="24"/>
        </w:rPr>
        <w:t xml:space="preserve"> or your ability </w:t>
      </w:r>
      <w:r w:rsidRPr="0012343E">
        <w:rPr>
          <w:rFonts w:asciiTheme="minorHAnsi" w:hAnsiTheme="minorHAnsi"/>
          <w:noProof/>
          <w:sz w:val="24"/>
          <w:szCs w:val="24"/>
        </w:rPr>
        <w:t>to safely operate a gun</w:t>
      </w:r>
      <w:r w:rsidRPr="00283525">
        <w:rPr>
          <w:rFonts w:asciiTheme="minorHAnsi" w:hAnsiTheme="minorHAnsi"/>
          <w:sz w:val="24"/>
          <w:szCs w:val="24"/>
        </w:rPr>
        <w:t>.</w:t>
      </w:r>
      <w:r w:rsidR="00BB0274" w:rsidRPr="00283525">
        <w:rPr>
          <w:rFonts w:asciiTheme="minorHAnsi" w:hAnsiTheme="minorHAnsi"/>
          <w:sz w:val="24"/>
          <w:szCs w:val="24"/>
        </w:rPr>
        <w:t xml:space="preserve">  It is not sufficient that you are not intoxicated.  Even the smallest impairment </w:t>
      </w:r>
      <w:r w:rsidR="00715244" w:rsidRPr="00283525">
        <w:rPr>
          <w:rFonts w:asciiTheme="minorHAnsi" w:hAnsiTheme="minorHAnsi"/>
          <w:sz w:val="24"/>
          <w:szCs w:val="24"/>
        </w:rPr>
        <w:t xml:space="preserve">due to </w:t>
      </w:r>
      <w:r w:rsidR="00C93949" w:rsidRPr="00283525">
        <w:rPr>
          <w:rFonts w:asciiTheme="minorHAnsi" w:hAnsiTheme="minorHAnsi"/>
          <w:sz w:val="24"/>
          <w:szCs w:val="24"/>
        </w:rPr>
        <w:t>alcohol</w:t>
      </w:r>
      <w:r w:rsidR="00715244" w:rsidRPr="00283525">
        <w:rPr>
          <w:rFonts w:asciiTheme="minorHAnsi" w:hAnsiTheme="minorHAnsi"/>
          <w:sz w:val="24"/>
          <w:szCs w:val="24"/>
        </w:rPr>
        <w:t xml:space="preserve"> consumption or drug use is unacceptable.  T</w:t>
      </w:r>
      <w:r w:rsidRPr="00283525">
        <w:rPr>
          <w:rFonts w:asciiTheme="minorHAnsi" w:hAnsiTheme="minorHAnsi"/>
          <w:sz w:val="24"/>
          <w:szCs w:val="24"/>
        </w:rPr>
        <w:t xml:space="preserve">his includes </w:t>
      </w:r>
      <w:r w:rsidR="00715244" w:rsidRPr="00283525">
        <w:rPr>
          <w:rFonts w:asciiTheme="minorHAnsi" w:hAnsiTheme="minorHAnsi"/>
          <w:sz w:val="24"/>
          <w:szCs w:val="24"/>
        </w:rPr>
        <w:t xml:space="preserve">the use of </w:t>
      </w:r>
      <w:r w:rsidR="00396F55" w:rsidRPr="00283525">
        <w:rPr>
          <w:rFonts w:asciiTheme="minorHAnsi" w:hAnsiTheme="minorHAnsi"/>
          <w:sz w:val="24"/>
          <w:szCs w:val="24"/>
        </w:rPr>
        <w:t xml:space="preserve">legal </w:t>
      </w:r>
      <w:r w:rsidR="00715244" w:rsidRPr="00283525">
        <w:rPr>
          <w:rFonts w:asciiTheme="minorHAnsi" w:hAnsiTheme="minorHAnsi"/>
          <w:sz w:val="24"/>
          <w:szCs w:val="24"/>
        </w:rPr>
        <w:t>d</w:t>
      </w:r>
      <w:r w:rsidR="00BB0274" w:rsidRPr="00283525">
        <w:rPr>
          <w:rFonts w:asciiTheme="minorHAnsi" w:hAnsiTheme="minorHAnsi"/>
          <w:sz w:val="24"/>
          <w:szCs w:val="24"/>
        </w:rPr>
        <w:t xml:space="preserve">rugs which are prescribed by a doctor.  If the medication </w:t>
      </w:r>
      <w:r w:rsidR="00C93949" w:rsidRPr="00283525">
        <w:rPr>
          <w:rFonts w:asciiTheme="minorHAnsi" w:hAnsiTheme="minorHAnsi"/>
          <w:sz w:val="24"/>
          <w:szCs w:val="24"/>
        </w:rPr>
        <w:t xml:space="preserve">has a cautionary label warning about </w:t>
      </w:r>
      <w:r w:rsidR="00C93949" w:rsidRPr="0012343E">
        <w:rPr>
          <w:rFonts w:asciiTheme="minorHAnsi" w:hAnsiTheme="minorHAnsi"/>
          <w:noProof/>
          <w:sz w:val="24"/>
          <w:szCs w:val="24"/>
        </w:rPr>
        <w:t>possible adverse effect</w:t>
      </w:r>
      <w:r w:rsidR="00C93949" w:rsidRPr="00283525">
        <w:rPr>
          <w:rFonts w:asciiTheme="minorHAnsi" w:hAnsiTheme="minorHAnsi"/>
          <w:sz w:val="24"/>
          <w:szCs w:val="24"/>
        </w:rPr>
        <w:t xml:space="preserve"> to </w:t>
      </w:r>
      <w:r w:rsidR="00396F55" w:rsidRPr="00283525">
        <w:rPr>
          <w:rFonts w:asciiTheme="minorHAnsi" w:hAnsiTheme="minorHAnsi"/>
          <w:sz w:val="24"/>
          <w:szCs w:val="24"/>
        </w:rPr>
        <w:t xml:space="preserve">your </w:t>
      </w:r>
      <w:r w:rsidR="00C93949" w:rsidRPr="00283525">
        <w:rPr>
          <w:rFonts w:asciiTheme="minorHAnsi" w:hAnsiTheme="minorHAnsi"/>
          <w:sz w:val="24"/>
          <w:szCs w:val="24"/>
        </w:rPr>
        <w:t xml:space="preserve">driving ability or the use of equipment, do </w:t>
      </w:r>
      <w:r w:rsidR="00BB0274" w:rsidRPr="00283525">
        <w:rPr>
          <w:rFonts w:asciiTheme="minorHAnsi" w:hAnsiTheme="minorHAnsi"/>
          <w:sz w:val="24"/>
          <w:szCs w:val="24"/>
        </w:rPr>
        <w:t>not carry or use a firearm</w:t>
      </w:r>
      <w:r w:rsidR="00396F55" w:rsidRPr="00283525">
        <w:rPr>
          <w:rFonts w:asciiTheme="minorHAnsi" w:hAnsiTheme="minorHAnsi"/>
          <w:sz w:val="24"/>
          <w:szCs w:val="24"/>
        </w:rPr>
        <w:t xml:space="preserve"> until the </w:t>
      </w:r>
      <w:r w:rsidR="00396F55" w:rsidRPr="0012343E">
        <w:rPr>
          <w:rFonts w:asciiTheme="minorHAnsi" w:hAnsiTheme="minorHAnsi"/>
          <w:noProof/>
          <w:sz w:val="24"/>
          <w:szCs w:val="24"/>
        </w:rPr>
        <w:t>effects</w:t>
      </w:r>
      <w:r w:rsidR="00396F55" w:rsidRPr="00283525">
        <w:rPr>
          <w:rFonts w:asciiTheme="minorHAnsi" w:hAnsiTheme="minorHAnsi"/>
          <w:sz w:val="24"/>
          <w:szCs w:val="24"/>
        </w:rPr>
        <w:t xml:space="preserve"> of that drug are </w:t>
      </w:r>
      <w:r w:rsidR="00396F55" w:rsidRPr="0012343E">
        <w:rPr>
          <w:rFonts w:asciiTheme="minorHAnsi" w:hAnsiTheme="minorHAnsi"/>
          <w:noProof/>
          <w:sz w:val="24"/>
          <w:szCs w:val="24"/>
        </w:rPr>
        <w:t>completely</w:t>
      </w:r>
      <w:r w:rsidR="00396F55" w:rsidRPr="00283525">
        <w:rPr>
          <w:rFonts w:asciiTheme="minorHAnsi" w:hAnsiTheme="minorHAnsi"/>
          <w:sz w:val="24"/>
          <w:szCs w:val="24"/>
        </w:rPr>
        <w:t xml:space="preserve"> out of your bloodstream.</w:t>
      </w:r>
    </w:p>
    <w:p w:rsidR="00BA339A" w:rsidRPr="00283525" w:rsidRDefault="00BA339A">
      <w:pPr>
        <w:rPr>
          <w:rFonts w:asciiTheme="minorHAnsi" w:hAnsiTheme="minorHAnsi"/>
          <w:sz w:val="24"/>
          <w:szCs w:val="24"/>
        </w:rPr>
      </w:pPr>
    </w:p>
    <w:p w:rsidR="00BA339A" w:rsidRPr="00283525" w:rsidRDefault="00BA339A">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4</w:t>
      </w:r>
      <w:r w:rsidRPr="00283525">
        <w:rPr>
          <w:rFonts w:asciiTheme="minorHAnsi" w:hAnsiTheme="minorHAnsi"/>
          <w:b/>
          <w:sz w:val="24"/>
          <w:szCs w:val="24"/>
        </w:rPr>
        <w:t xml:space="preserve">.  No horseplay or “joking around” when handling a </w:t>
      </w:r>
      <w:r w:rsidR="00155143" w:rsidRPr="00283525">
        <w:rPr>
          <w:rFonts w:asciiTheme="minorHAnsi" w:hAnsiTheme="minorHAnsi"/>
          <w:b/>
          <w:sz w:val="24"/>
          <w:szCs w:val="24"/>
        </w:rPr>
        <w:t>firearm;</w:t>
      </w:r>
      <w:r w:rsidRPr="00283525">
        <w:rPr>
          <w:rFonts w:asciiTheme="minorHAnsi" w:hAnsiTheme="minorHAnsi"/>
          <w:b/>
          <w:sz w:val="24"/>
          <w:szCs w:val="24"/>
        </w:rPr>
        <w:t xml:space="preserve"> or when on the </w:t>
      </w:r>
      <w:r w:rsidRPr="0012343E">
        <w:rPr>
          <w:rFonts w:asciiTheme="minorHAnsi" w:hAnsiTheme="minorHAnsi"/>
          <w:b/>
          <w:noProof/>
          <w:sz w:val="24"/>
          <w:szCs w:val="24"/>
        </w:rPr>
        <w:t>firing-line</w:t>
      </w:r>
      <w:r w:rsidR="005E3000" w:rsidRPr="00283525">
        <w:rPr>
          <w:rFonts w:asciiTheme="minorHAnsi" w:hAnsiTheme="minorHAnsi"/>
          <w:b/>
          <w:sz w:val="24"/>
          <w:szCs w:val="24"/>
        </w:rPr>
        <w:t>.</w:t>
      </w:r>
    </w:p>
    <w:p w:rsidR="008E3F6D" w:rsidRPr="00283525" w:rsidRDefault="00BA339A">
      <w:pPr>
        <w:rPr>
          <w:rFonts w:asciiTheme="minorHAnsi" w:hAnsiTheme="minorHAnsi"/>
          <w:sz w:val="24"/>
          <w:szCs w:val="24"/>
        </w:rPr>
      </w:pPr>
      <w:r w:rsidRPr="00283525">
        <w:rPr>
          <w:rFonts w:asciiTheme="minorHAnsi" w:hAnsiTheme="minorHAnsi"/>
          <w:sz w:val="24"/>
          <w:szCs w:val="24"/>
        </w:rPr>
        <w:t xml:space="preserve">Gun use is serious business.  </w:t>
      </w:r>
      <w:r w:rsidR="005E3000" w:rsidRPr="00283525">
        <w:rPr>
          <w:rFonts w:asciiTheme="minorHAnsi" w:hAnsiTheme="minorHAnsi"/>
          <w:sz w:val="24"/>
          <w:szCs w:val="24"/>
        </w:rPr>
        <w:t xml:space="preserve">Firearm safety and range safety must always be </w:t>
      </w:r>
      <w:r w:rsidR="005E3000" w:rsidRPr="0012343E">
        <w:rPr>
          <w:rFonts w:asciiTheme="minorHAnsi" w:hAnsiTheme="minorHAnsi"/>
          <w:noProof/>
          <w:sz w:val="24"/>
          <w:szCs w:val="24"/>
        </w:rPr>
        <w:t>in</w:t>
      </w:r>
      <w:r w:rsidR="005E3000" w:rsidRPr="00283525">
        <w:rPr>
          <w:rFonts w:asciiTheme="minorHAnsi" w:hAnsiTheme="minorHAnsi"/>
          <w:sz w:val="24"/>
          <w:szCs w:val="24"/>
        </w:rPr>
        <w:t xml:space="preserve"> the forefront of thought and actions when dealing with firearms.</w:t>
      </w:r>
      <w:r w:rsidR="00155143" w:rsidRPr="00283525">
        <w:rPr>
          <w:rFonts w:asciiTheme="minorHAnsi" w:hAnsiTheme="minorHAnsi"/>
          <w:sz w:val="24"/>
          <w:szCs w:val="24"/>
        </w:rPr>
        <w:t xml:space="preserve">  Joking and horseplay can be a distraction to you or other shooters, so save it for later when guns are not involved.</w:t>
      </w:r>
      <w:r w:rsidRPr="00283525">
        <w:rPr>
          <w:rFonts w:asciiTheme="minorHAnsi" w:hAnsiTheme="minorHAnsi"/>
          <w:sz w:val="24"/>
          <w:szCs w:val="24"/>
        </w:rPr>
        <w:t xml:space="preserve">  </w:t>
      </w:r>
      <w:r w:rsidR="00396F55" w:rsidRPr="00283525">
        <w:rPr>
          <w:rFonts w:asciiTheme="minorHAnsi" w:hAnsiTheme="minorHAnsi"/>
          <w:sz w:val="24"/>
          <w:szCs w:val="24"/>
        </w:rPr>
        <w:t xml:space="preserve">  </w:t>
      </w:r>
    </w:p>
    <w:p w:rsidR="00F3402F" w:rsidRPr="00283525" w:rsidRDefault="00F3402F">
      <w:pPr>
        <w:rPr>
          <w:rFonts w:asciiTheme="minorHAnsi" w:hAnsiTheme="minorHAnsi"/>
          <w:sz w:val="24"/>
          <w:szCs w:val="24"/>
        </w:rPr>
      </w:pPr>
    </w:p>
    <w:p w:rsidR="00F3402F" w:rsidRPr="00283525" w:rsidRDefault="00F3402F">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5</w:t>
      </w:r>
      <w:r w:rsidRPr="00283525">
        <w:rPr>
          <w:rFonts w:asciiTheme="minorHAnsi" w:hAnsiTheme="minorHAnsi"/>
          <w:b/>
          <w:sz w:val="24"/>
          <w:szCs w:val="24"/>
        </w:rPr>
        <w:t>.  Keep your firearms secure and safe.</w:t>
      </w:r>
    </w:p>
    <w:p w:rsidR="00461CAC" w:rsidRPr="00283525" w:rsidRDefault="00F3402F">
      <w:pPr>
        <w:rPr>
          <w:rFonts w:asciiTheme="minorHAnsi" w:hAnsiTheme="minorHAnsi"/>
          <w:sz w:val="24"/>
          <w:szCs w:val="24"/>
        </w:rPr>
      </w:pPr>
      <w:r w:rsidRPr="00283525">
        <w:rPr>
          <w:rFonts w:asciiTheme="minorHAnsi" w:hAnsiTheme="minorHAnsi"/>
          <w:sz w:val="24"/>
          <w:szCs w:val="24"/>
        </w:rPr>
        <w:t xml:space="preserve">Even a firearm that is being legally </w:t>
      </w:r>
      <w:r w:rsidR="000833BE" w:rsidRPr="00283525">
        <w:rPr>
          <w:rFonts w:asciiTheme="minorHAnsi" w:hAnsiTheme="minorHAnsi"/>
          <w:sz w:val="24"/>
          <w:szCs w:val="24"/>
        </w:rPr>
        <w:t>carried</w:t>
      </w:r>
      <w:r w:rsidRPr="00283525">
        <w:rPr>
          <w:rFonts w:asciiTheme="minorHAnsi" w:hAnsiTheme="minorHAnsi"/>
          <w:sz w:val="24"/>
          <w:szCs w:val="24"/>
        </w:rPr>
        <w:t xml:space="preserve"> </w:t>
      </w:r>
      <w:r w:rsidR="000833BE" w:rsidRPr="00283525">
        <w:rPr>
          <w:rFonts w:asciiTheme="minorHAnsi" w:hAnsiTheme="minorHAnsi"/>
          <w:sz w:val="24"/>
          <w:szCs w:val="24"/>
        </w:rPr>
        <w:t xml:space="preserve">should be </w:t>
      </w:r>
      <w:r w:rsidR="00991512" w:rsidRPr="00283525">
        <w:rPr>
          <w:rFonts w:asciiTheme="minorHAnsi" w:hAnsiTheme="minorHAnsi"/>
          <w:sz w:val="24"/>
          <w:szCs w:val="24"/>
        </w:rPr>
        <w:t xml:space="preserve">transported </w:t>
      </w:r>
      <w:r w:rsidR="000833BE" w:rsidRPr="00283525">
        <w:rPr>
          <w:rFonts w:asciiTheme="minorHAnsi" w:hAnsiTheme="minorHAnsi"/>
          <w:sz w:val="24"/>
          <w:szCs w:val="24"/>
        </w:rPr>
        <w:t xml:space="preserve">in a </w:t>
      </w:r>
      <w:r w:rsidRPr="00283525">
        <w:rPr>
          <w:rFonts w:asciiTheme="minorHAnsi" w:hAnsiTheme="minorHAnsi"/>
          <w:sz w:val="24"/>
          <w:szCs w:val="24"/>
        </w:rPr>
        <w:t>secure</w:t>
      </w:r>
      <w:r w:rsidR="000833BE" w:rsidRPr="00283525">
        <w:rPr>
          <w:rFonts w:asciiTheme="minorHAnsi" w:hAnsiTheme="minorHAnsi"/>
          <w:sz w:val="24"/>
          <w:szCs w:val="24"/>
        </w:rPr>
        <w:t xml:space="preserve"> holster or container, and never </w:t>
      </w:r>
      <w:r w:rsidR="00882366" w:rsidRPr="00283525">
        <w:rPr>
          <w:rFonts w:asciiTheme="minorHAnsi" w:hAnsiTheme="minorHAnsi"/>
          <w:sz w:val="24"/>
          <w:szCs w:val="24"/>
        </w:rPr>
        <w:t xml:space="preserve">allowed to be </w:t>
      </w:r>
      <w:r w:rsidR="000833BE" w:rsidRPr="00283525">
        <w:rPr>
          <w:rFonts w:asciiTheme="minorHAnsi" w:hAnsiTheme="minorHAnsi"/>
          <w:sz w:val="24"/>
          <w:szCs w:val="24"/>
        </w:rPr>
        <w:t>out of your immediate control</w:t>
      </w:r>
      <w:r w:rsidRPr="00283525">
        <w:rPr>
          <w:rFonts w:asciiTheme="minorHAnsi" w:hAnsiTheme="minorHAnsi"/>
          <w:sz w:val="24"/>
          <w:szCs w:val="24"/>
        </w:rPr>
        <w:t xml:space="preserve">.  </w:t>
      </w:r>
    </w:p>
    <w:p w:rsidR="00461CAC" w:rsidRPr="00283525" w:rsidRDefault="00461CAC">
      <w:pPr>
        <w:rPr>
          <w:rFonts w:asciiTheme="minorHAnsi" w:hAnsiTheme="minorHAnsi"/>
          <w:sz w:val="24"/>
          <w:szCs w:val="24"/>
        </w:rPr>
      </w:pPr>
    </w:p>
    <w:p w:rsidR="00F3402F" w:rsidRPr="00283525" w:rsidRDefault="00F3402F">
      <w:pPr>
        <w:rPr>
          <w:rFonts w:asciiTheme="minorHAnsi" w:hAnsiTheme="minorHAnsi"/>
          <w:sz w:val="24"/>
          <w:szCs w:val="24"/>
        </w:rPr>
      </w:pPr>
      <w:r w:rsidRPr="00283525">
        <w:rPr>
          <w:rFonts w:asciiTheme="minorHAnsi" w:hAnsiTheme="minorHAnsi"/>
          <w:sz w:val="24"/>
          <w:szCs w:val="24"/>
        </w:rPr>
        <w:t xml:space="preserve">An unattended firearm is a danger to children, and to adults who do not know how </w:t>
      </w:r>
      <w:r w:rsidRPr="0012343E">
        <w:rPr>
          <w:rFonts w:asciiTheme="minorHAnsi" w:hAnsiTheme="minorHAnsi"/>
          <w:noProof/>
          <w:sz w:val="24"/>
          <w:szCs w:val="24"/>
        </w:rPr>
        <w:t>to safely handle a firearm</w:t>
      </w:r>
      <w:r w:rsidRPr="00283525">
        <w:rPr>
          <w:rFonts w:asciiTheme="minorHAnsi" w:hAnsiTheme="minorHAnsi"/>
          <w:sz w:val="24"/>
          <w:szCs w:val="24"/>
        </w:rPr>
        <w:t>.</w:t>
      </w:r>
      <w:r w:rsidR="00991512" w:rsidRPr="00283525">
        <w:rPr>
          <w:rFonts w:asciiTheme="minorHAnsi" w:hAnsiTheme="minorHAnsi"/>
          <w:sz w:val="24"/>
          <w:szCs w:val="24"/>
        </w:rPr>
        <w:t xml:space="preserve">  </w:t>
      </w:r>
      <w:r w:rsidR="00BE2652" w:rsidRPr="00283525">
        <w:rPr>
          <w:rFonts w:asciiTheme="minorHAnsi" w:hAnsiTheme="minorHAnsi"/>
          <w:sz w:val="24"/>
          <w:szCs w:val="24"/>
        </w:rPr>
        <w:t>St</w:t>
      </w:r>
      <w:r w:rsidR="00991512" w:rsidRPr="00283525">
        <w:rPr>
          <w:rFonts w:asciiTheme="minorHAnsi" w:hAnsiTheme="minorHAnsi"/>
          <w:sz w:val="24"/>
          <w:szCs w:val="24"/>
        </w:rPr>
        <w:t xml:space="preserve">ored firearms should be </w:t>
      </w:r>
      <w:r w:rsidR="00882366" w:rsidRPr="00283525">
        <w:rPr>
          <w:rFonts w:asciiTheme="minorHAnsi" w:hAnsiTheme="minorHAnsi"/>
          <w:sz w:val="24"/>
          <w:szCs w:val="24"/>
        </w:rPr>
        <w:t xml:space="preserve">unloaded, </w:t>
      </w:r>
      <w:r w:rsidR="00991512" w:rsidRPr="00283525">
        <w:rPr>
          <w:rFonts w:asciiTheme="minorHAnsi" w:hAnsiTheme="minorHAnsi"/>
          <w:sz w:val="24"/>
          <w:szCs w:val="24"/>
        </w:rPr>
        <w:t>locked, and securely stored so that a burglar or thie</w:t>
      </w:r>
      <w:r w:rsidR="00882366" w:rsidRPr="00283525">
        <w:rPr>
          <w:rFonts w:asciiTheme="minorHAnsi" w:hAnsiTheme="minorHAnsi"/>
          <w:sz w:val="24"/>
          <w:szCs w:val="24"/>
        </w:rPr>
        <w:t xml:space="preserve">f cannot </w:t>
      </w:r>
      <w:r w:rsidR="00882366" w:rsidRPr="0012343E">
        <w:rPr>
          <w:rFonts w:asciiTheme="minorHAnsi" w:hAnsiTheme="minorHAnsi"/>
          <w:noProof/>
          <w:sz w:val="24"/>
          <w:szCs w:val="24"/>
        </w:rPr>
        <w:t>easily</w:t>
      </w:r>
      <w:r w:rsidR="00882366" w:rsidRPr="00283525">
        <w:rPr>
          <w:rFonts w:asciiTheme="minorHAnsi" w:hAnsiTheme="minorHAnsi"/>
          <w:sz w:val="24"/>
          <w:szCs w:val="24"/>
        </w:rPr>
        <w:t xml:space="preserve"> </w:t>
      </w:r>
      <w:r w:rsidR="00BE2652" w:rsidRPr="00283525">
        <w:rPr>
          <w:rFonts w:asciiTheme="minorHAnsi" w:hAnsiTheme="minorHAnsi"/>
          <w:sz w:val="24"/>
          <w:szCs w:val="24"/>
        </w:rPr>
        <w:t xml:space="preserve">use or </w:t>
      </w:r>
      <w:r w:rsidR="00882366" w:rsidRPr="00283525">
        <w:rPr>
          <w:rFonts w:asciiTheme="minorHAnsi" w:hAnsiTheme="minorHAnsi"/>
          <w:sz w:val="24"/>
          <w:szCs w:val="24"/>
        </w:rPr>
        <w:t xml:space="preserve">steal the gun.  Criminals rarely purchase guns from a store; they either </w:t>
      </w:r>
      <w:r w:rsidR="00882366" w:rsidRPr="0012343E">
        <w:rPr>
          <w:rFonts w:asciiTheme="minorHAnsi" w:hAnsiTheme="minorHAnsi"/>
          <w:noProof/>
          <w:sz w:val="24"/>
          <w:szCs w:val="24"/>
        </w:rPr>
        <w:t>steal</w:t>
      </w:r>
      <w:r w:rsidR="00882366" w:rsidRPr="00283525">
        <w:rPr>
          <w:rFonts w:asciiTheme="minorHAnsi" w:hAnsiTheme="minorHAnsi"/>
          <w:sz w:val="24"/>
          <w:szCs w:val="24"/>
        </w:rPr>
        <w:t xml:space="preserve"> their </w:t>
      </w:r>
      <w:r w:rsidR="00882366" w:rsidRPr="0012343E">
        <w:rPr>
          <w:rFonts w:asciiTheme="minorHAnsi" w:hAnsiTheme="minorHAnsi"/>
          <w:noProof/>
          <w:sz w:val="24"/>
          <w:szCs w:val="24"/>
        </w:rPr>
        <w:t>guns</w:t>
      </w:r>
      <w:r w:rsidR="00882366" w:rsidRPr="00283525">
        <w:rPr>
          <w:rFonts w:asciiTheme="minorHAnsi" w:hAnsiTheme="minorHAnsi"/>
          <w:sz w:val="24"/>
          <w:szCs w:val="24"/>
        </w:rPr>
        <w:t xml:space="preserve"> or </w:t>
      </w:r>
      <w:r w:rsidR="00882366" w:rsidRPr="0012343E">
        <w:rPr>
          <w:rFonts w:asciiTheme="minorHAnsi" w:hAnsiTheme="minorHAnsi"/>
          <w:noProof/>
          <w:sz w:val="24"/>
          <w:szCs w:val="24"/>
        </w:rPr>
        <w:t>purchase</w:t>
      </w:r>
      <w:r w:rsidR="00882366" w:rsidRPr="00283525">
        <w:rPr>
          <w:rFonts w:asciiTheme="minorHAnsi" w:hAnsiTheme="minorHAnsi"/>
          <w:sz w:val="24"/>
          <w:szCs w:val="24"/>
        </w:rPr>
        <w:t xml:space="preserve"> a stolen </w:t>
      </w:r>
      <w:r w:rsidR="00882366" w:rsidRPr="0012343E">
        <w:rPr>
          <w:rFonts w:asciiTheme="minorHAnsi" w:hAnsiTheme="minorHAnsi"/>
          <w:noProof/>
          <w:sz w:val="24"/>
          <w:szCs w:val="24"/>
        </w:rPr>
        <w:t>gun</w:t>
      </w:r>
      <w:r w:rsidR="00882366" w:rsidRPr="00283525">
        <w:rPr>
          <w:rFonts w:asciiTheme="minorHAnsi" w:hAnsiTheme="minorHAnsi"/>
          <w:sz w:val="24"/>
          <w:szCs w:val="24"/>
        </w:rPr>
        <w:t xml:space="preserve">.  Don’t inadvertently arm a criminal </w:t>
      </w:r>
      <w:r w:rsidR="00BE2652" w:rsidRPr="00283525">
        <w:rPr>
          <w:rFonts w:asciiTheme="minorHAnsi" w:hAnsiTheme="minorHAnsi"/>
          <w:sz w:val="24"/>
          <w:szCs w:val="24"/>
        </w:rPr>
        <w:t xml:space="preserve">as a result of </w:t>
      </w:r>
      <w:r w:rsidR="00882366" w:rsidRPr="00283525">
        <w:rPr>
          <w:rFonts w:asciiTheme="minorHAnsi" w:hAnsiTheme="minorHAnsi"/>
          <w:sz w:val="24"/>
          <w:szCs w:val="24"/>
        </w:rPr>
        <w:t>your negligent storage.</w:t>
      </w:r>
      <w:r w:rsidR="00BE2652" w:rsidRPr="00283525">
        <w:rPr>
          <w:rFonts w:asciiTheme="minorHAnsi" w:hAnsiTheme="minorHAnsi"/>
          <w:sz w:val="24"/>
          <w:szCs w:val="24"/>
        </w:rPr>
        <w:t xml:space="preserve"> </w:t>
      </w:r>
    </w:p>
    <w:p w:rsidR="00BE2652" w:rsidRPr="00283525" w:rsidRDefault="00BE2652">
      <w:pPr>
        <w:rPr>
          <w:rFonts w:asciiTheme="minorHAnsi" w:hAnsiTheme="minorHAnsi"/>
          <w:sz w:val="24"/>
          <w:szCs w:val="24"/>
        </w:rPr>
      </w:pPr>
    </w:p>
    <w:p w:rsidR="00BE2652" w:rsidRPr="00283525" w:rsidRDefault="00BE2652">
      <w:pPr>
        <w:rPr>
          <w:rFonts w:asciiTheme="minorHAnsi" w:hAnsiTheme="minorHAnsi"/>
          <w:sz w:val="24"/>
          <w:szCs w:val="24"/>
        </w:rPr>
      </w:pPr>
      <w:r w:rsidRPr="00283525">
        <w:rPr>
          <w:rFonts w:asciiTheme="minorHAnsi" w:hAnsiTheme="minorHAnsi"/>
          <w:sz w:val="24"/>
          <w:szCs w:val="24"/>
        </w:rPr>
        <w:t xml:space="preserve">It is </w:t>
      </w:r>
      <w:r w:rsidR="00461CAC" w:rsidRPr="00283525">
        <w:rPr>
          <w:rFonts w:asciiTheme="minorHAnsi" w:hAnsiTheme="minorHAnsi"/>
          <w:sz w:val="24"/>
          <w:szCs w:val="24"/>
        </w:rPr>
        <w:t xml:space="preserve">unlawful to store, transport, or abandon an unsecured firearm in a place where children are likely to be and can obtain access to a </w:t>
      </w:r>
      <w:r w:rsidR="00461CAC" w:rsidRPr="0012343E">
        <w:rPr>
          <w:rFonts w:asciiTheme="minorHAnsi" w:hAnsiTheme="minorHAnsi"/>
          <w:noProof/>
          <w:sz w:val="24"/>
          <w:szCs w:val="24"/>
        </w:rPr>
        <w:t>firearm</w:t>
      </w:r>
      <w:r w:rsidR="00461CAC" w:rsidRPr="00283525">
        <w:rPr>
          <w:rFonts w:asciiTheme="minorHAnsi" w:hAnsiTheme="minorHAnsi"/>
          <w:sz w:val="24"/>
          <w:szCs w:val="24"/>
        </w:rPr>
        <w:t xml:space="preserve">.  </w:t>
      </w:r>
      <w:r w:rsidR="00B50A67" w:rsidRPr="00283525">
        <w:rPr>
          <w:rFonts w:asciiTheme="minorHAnsi" w:hAnsiTheme="minorHAnsi"/>
          <w:sz w:val="24"/>
          <w:szCs w:val="24"/>
        </w:rPr>
        <w:t xml:space="preserve">(46.13a-g). </w:t>
      </w:r>
      <w:r w:rsidR="004B0D9E" w:rsidRPr="00283525">
        <w:rPr>
          <w:rFonts w:asciiTheme="minorHAnsi" w:hAnsiTheme="minorHAnsi"/>
          <w:sz w:val="24"/>
          <w:szCs w:val="24"/>
        </w:rPr>
        <w:t xml:space="preserve">Even if you are confident that your child is mature enough to handle a </w:t>
      </w:r>
      <w:r w:rsidR="004B0D9E" w:rsidRPr="0012343E">
        <w:rPr>
          <w:rFonts w:asciiTheme="minorHAnsi" w:hAnsiTheme="minorHAnsi"/>
          <w:noProof/>
          <w:sz w:val="24"/>
          <w:szCs w:val="24"/>
        </w:rPr>
        <w:t>firearm</w:t>
      </w:r>
      <w:r w:rsidR="004B0D9E" w:rsidRPr="00283525">
        <w:rPr>
          <w:rFonts w:asciiTheme="minorHAnsi" w:hAnsiTheme="minorHAnsi"/>
          <w:sz w:val="24"/>
          <w:szCs w:val="24"/>
        </w:rPr>
        <w:t xml:space="preserve">, their friends may not be.  Except when used under your supervision and a few other </w:t>
      </w:r>
      <w:r w:rsidR="00B50A67" w:rsidRPr="00283525">
        <w:rPr>
          <w:rFonts w:asciiTheme="minorHAnsi" w:hAnsiTheme="minorHAnsi"/>
          <w:sz w:val="24"/>
          <w:szCs w:val="24"/>
        </w:rPr>
        <w:t xml:space="preserve">specific </w:t>
      </w:r>
      <w:r w:rsidR="004B0D9E" w:rsidRPr="00283525">
        <w:rPr>
          <w:rFonts w:asciiTheme="minorHAnsi" w:hAnsiTheme="minorHAnsi"/>
          <w:sz w:val="24"/>
          <w:szCs w:val="24"/>
        </w:rPr>
        <w:t xml:space="preserve">exceptions, it is a crime to let a person under 18-years </w:t>
      </w:r>
      <w:r w:rsidR="00461CAC" w:rsidRPr="00283525">
        <w:rPr>
          <w:rFonts w:asciiTheme="minorHAnsi" w:hAnsiTheme="minorHAnsi"/>
          <w:sz w:val="24"/>
          <w:szCs w:val="24"/>
        </w:rPr>
        <w:t xml:space="preserve">of age </w:t>
      </w:r>
      <w:r w:rsidR="00461CAC" w:rsidRPr="0012343E">
        <w:rPr>
          <w:rFonts w:asciiTheme="minorHAnsi" w:hAnsiTheme="minorHAnsi"/>
          <w:noProof/>
          <w:sz w:val="24"/>
          <w:szCs w:val="24"/>
        </w:rPr>
        <w:t>to</w:t>
      </w:r>
      <w:r w:rsidR="00461CAC" w:rsidRPr="00283525">
        <w:rPr>
          <w:rFonts w:asciiTheme="minorHAnsi" w:hAnsiTheme="minorHAnsi"/>
          <w:sz w:val="24"/>
          <w:szCs w:val="24"/>
        </w:rPr>
        <w:t xml:space="preserve"> </w:t>
      </w:r>
      <w:r w:rsidR="004B0D9E" w:rsidRPr="00283525">
        <w:rPr>
          <w:rFonts w:asciiTheme="minorHAnsi" w:hAnsiTheme="minorHAnsi"/>
          <w:sz w:val="24"/>
          <w:szCs w:val="24"/>
        </w:rPr>
        <w:t>gain access to a firearm.</w:t>
      </w:r>
    </w:p>
    <w:p w:rsidR="00116FFB" w:rsidRPr="00283525" w:rsidRDefault="00116FFB">
      <w:pPr>
        <w:rPr>
          <w:rFonts w:asciiTheme="minorHAnsi" w:hAnsiTheme="minorHAnsi"/>
          <w:sz w:val="24"/>
          <w:szCs w:val="24"/>
        </w:rPr>
      </w:pPr>
    </w:p>
    <w:p w:rsidR="00116FFB" w:rsidRPr="00283525" w:rsidRDefault="00116FFB">
      <w:pPr>
        <w:rPr>
          <w:rFonts w:asciiTheme="minorHAnsi" w:hAnsiTheme="minorHAnsi"/>
          <w:sz w:val="24"/>
          <w:szCs w:val="24"/>
        </w:rPr>
      </w:pPr>
      <w:r w:rsidRPr="00283525">
        <w:rPr>
          <w:rFonts w:asciiTheme="minorHAnsi" w:hAnsiTheme="minorHAnsi"/>
          <w:sz w:val="24"/>
          <w:szCs w:val="24"/>
        </w:rPr>
        <w:t xml:space="preserve">For extended storage and in situations where a gun safe is not available, consider storing the slide, bolt, and other components of the gun separately.  </w:t>
      </w:r>
      <w:r w:rsidRPr="0012343E">
        <w:rPr>
          <w:rFonts w:asciiTheme="minorHAnsi" w:hAnsiTheme="minorHAnsi"/>
          <w:noProof/>
          <w:sz w:val="24"/>
          <w:szCs w:val="24"/>
        </w:rPr>
        <w:t>Still</w:t>
      </w:r>
      <w:r w:rsidRPr="00283525">
        <w:rPr>
          <w:rFonts w:asciiTheme="minorHAnsi" w:hAnsiTheme="minorHAnsi"/>
          <w:sz w:val="24"/>
          <w:szCs w:val="24"/>
        </w:rPr>
        <w:t xml:space="preserve"> u</w:t>
      </w:r>
      <w:r w:rsidR="005B655E" w:rsidRPr="00283525">
        <w:rPr>
          <w:rFonts w:asciiTheme="minorHAnsi" w:hAnsiTheme="minorHAnsi"/>
          <w:sz w:val="24"/>
          <w:szCs w:val="24"/>
        </w:rPr>
        <w:t xml:space="preserve">tilize a gun lock to keep the </w:t>
      </w:r>
      <w:r w:rsidR="005B655E" w:rsidRPr="0012343E">
        <w:rPr>
          <w:rFonts w:asciiTheme="minorHAnsi" w:hAnsiTheme="minorHAnsi"/>
          <w:noProof/>
          <w:sz w:val="24"/>
          <w:szCs w:val="24"/>
        </w:rPr>
        <w:t>gun</w:t>
      </w:r>
      <w:r w:rsidR="005B655E" w:rsidRPr="00283525">
        <w:rPr>
          <w:rFonts w:asciiTheme="minorHAnsi" w:hAnsiTheme="minorHAnsi"/>
          <w:sz w:val="24"/>
          <w:szCs w:val="24"/>
        </w:rPr>
        <w:t xml:space="preserve"> inoperable even if the pieces are found and reassembled.</w:t>
      </w:r>
      <w:r w:rsidRPr="00283525">
        <w:rPr>
          <w:rFonts w:asciiTheme="minorHAnsi" w:hAnsiTheme="minorHAnsi"/>
          <w:sz w:val="24"/>
          <w:szCs w:val="24"/>
        </w:rPr>
        <w:t xml:space="preserve"> </w:t>
      </w:r>
    </w:p>
    <w:p w:rsidR="000D3489" w:rsidRPr="00283525" w:rsidRDefault="000D3489">
      <w:pPr>
        <w:rPr>
          <w:rFonts w:asciiTheme="minorHAnsi" w:hAnsiTheme="minorHAnsi"/>
          <w:sz w:val="24"/>
          <w:szCs w:val="24"/>
        </w:rPr>
      </w:pPr>
    </w:p>
    <w:p w:rsidR="000D3489" w:rsidRPr="00283525" w:rsidRDefault="000D3489">
      <w:pPr>
        <w:rPr>
          <w:rFonts w:asciiTheme="minorHAnsi" w:hAnsiTheme="minorHAnsi"/>
          <w:sz w:val="24"/>
          <w:szCs w:val="24"/>
        </w:rPr>
      </w:pPr>
      <w:r w:rsidRPr="00283525">
        <w:rPr>
          <w:rFonts w:asciiTheme="minorHAnsi" w:hAnsiTheme="minorHAnsi"/>
          <w:sz w:val="24"/>
          <w:szCs w:val="24"/>
        </w:rPr>
        <w:t xml:space="preserve">Many factors must be considered when deciding where and how to store guns. A person's particular situation will be a </w:t>
      </w:r>
      <w:r w:rsidRPr="0012343E">
        <w:rPr>
          <w:rFonts w:asciiTheme="minorHAnsi" w:hAnsiTheme="minorHAnsi"/>
          <w:noProof/>
          <w:sz w:val="24"/>
          <w:szCs w:val="24"/>
        </w:rPr>
        <w:t>major</w:t>
      </w:r>
      <w:r w:rsidRPr="00283525">
        <w:rPr>
          <w:rFonts w:asciiTheme="minorHAnsi" w:hAnsiTheme="minorHAnsi"/>
          <w:sz w:val="24"/>
          <w:szCs w:val="24"/>
        </w:rPr>
        <w:t xml:space="preserve"> part of the consideration. Dozens of gun storage devices, as well as locking devices that attach directly to the </w:t>
      </w:r>
      <w:r w:rsidRPr="0012343E">
        <w:rPr>
          <w:rFonts w:asciiTheme="minorHAnsi" w:hAnsiTheme="minorHAnsi"/>
          <w:noProof/>
          <w:sz w:val="24"/>
          <w:szCs w:val="24"/>
        </w:rPr>
        <w:t>gun</w:t>
      </w:r>
      <w:r w:rsidRPr="00283525">
        <w:rPr>
          <w:rFonts w:asciiTheme="minorHAnsi" w:hAnsiTheme="minorHAnsi"/>
          <w:sz w:val="24"/>
          <w:szCs w:val="24"/>
        </w:rPr>
        <w:t xml:space="preserve"> are available. However, mechanical locking devices, like the </w:t>
      </w:r>
      <w:r w:rsidRPr="0012343E">
        <w:rPr>
          <w:rFonts w:asciiTheme="minorHAnsi" w:hAnsiTheme="minorHAnsi"/>
          <w:noProof/>
          <w:sz w:val="24"/>
          <w:szCs w:val="24"/>
        </w:rPr>
        <w:t>mechanical</w:t>
      </w:r>
      <w:r w:rsidRPr="00283525">
        <w:rPr>
          <w:rFonts w:asciiTheme="minorHAnsi" w:hAnsiTheme="minorHAnsi"/>
          <w:sz w:val="24"/>
          <w:szCs w:val="24"/>
        </w:rPr>
        <w:t xml:space="preserve"> safeties built into guns, can fail and should not be used as a substitute for safe gun handling and the observance of all gun safety rules.</w:t>
      </w:r>
    </w:p>
    <w:p w:rsidR="000D3489" w:rsidRPr="00283525" w:rsidRDefault="000D3489">
      <w:pPr>
        <w:rPr>
          <w:rFonts w:asciiTheme="minorHAnsi" w:hAnsiTheme="minorHAnsi"/>
          <w:sz w:val="24"/>
          <w:szCs w:val="24"/>
        </w:rPr>
      </w:pPr>
    </w:p>
    <w:p w:rsidR="00E03F9A" w:rsidRPr="00283525" w:rsidRDefault="009B4F25">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6</w:t>
      </w:r>
      <w:r w:rsidR="000D3489" w:rsidRPr="00283525">
        <w:rPr>
          <w:rFonts w:asciiTheme="minorHAnsi" w:hAnsiTheme="minorHAnsi"/>
          <w:b/>
          <w:sz w:val="24"/>
          <w:szCs w:val="24"/>
        </w:rPr>
        <w:t>.  Clean and lubricate your firearm after each use.</w:t>
      </w:r>
    </w:p>
    <w:p w:rsidR="00E03F9A" w:rsidRPr="00283525" w:rsidRDefault="00E03F9A" w:rsidP="00E03F9A">
      <w:pPr>
        <w:rPr>
          <w:rFonts w:asciiTheme="minorHAnsi" w:hAnsiTheme="minorHAnsi"/>
          <w:sz w:val="24"/>
          <w:szCs w:val="24"/>
        </w:rPr>
      </w:pPr>
      <w:r w:rsidRPr="00283525">
        <w:rPr>
          <w:rFonts w:asciiTheme="minorHAnsi" w:hAnsiTheme="minorHAnsi"/>
          <w:sz w:val="24"/>
          <w:szCs w:val="24"/>
        </w:rPr>
        <w:t xml:space="preserve">Regular cleaning is </w:t>
      </w:r>
      <w:r w:rsidRPr="0012343E">
        <w:rPr>
          <w:rFonts w:asciiTheme="minorHAnsi" w:hAnsiTheme="minorHAnsi"/>
          <w:noProof/>
          <w:sz w:val="24"/>
          <w:szCs w:val="24"/>
        </w:rPr>
        <w:t>important</w:t>
      </w:r>
      <w:r w:rsidRPr="00283525">
        <w:rPr>
          <w:rFonts w:asciiTheme="minorHAnsi" w:hAnsiTheme="minorHAnsi"/>
          <w:sz w:val="24"/>
          <w:szCs w:val="24"/>
        </w:rPr>
        <w:t xml:space="preserve"> in order for your gun to operate correctly and safely. Taking proper care of it will also maintain its value and extend its life. Your gun should be cleaned every time that it is used.</w:t>
      </w:r>
      <w:r w:rsidR="009E7E97" w:rsidRPr="00283525">
        <w:rPr>
          <w:rFonts w:asciiTheme="minorHAnsi" w:hAnsiTheme="minorHAnsi"/>
          <w:sz w:val="24"/>
          <w:szCs w:val="24"/>
        </w:rPr>
        <w:t xml:space="preserve">  For extended storage, use </w:t>
      </w:r>
      <w:r w:rsidR="00712BCA" w:rsidRPr="00283525">
        <w:rPr>
          <w:rFonts w:asciiTheme="minorHAnsi" w:hAnsiTheme="minorHAnsi"/>
          <w:sz w:val="24"/>
          <w:szCs w:val="24"/>
        </w:rPr>
        <w:t>gun</w:t>
      </w:r>
      <w:r w:rsidR="009E7E97" w:rsidRPr="00283525">
        <w:rPr>
          <w:rFonts w:asciiTheme="minorHAnsi" w:hAnsiTheme="minorHAnsi"/>
          <w:sz w:val="24"/>
          <w:szCs w:val="24"/>
        </w:rPr>
        <w:t xml:space="preserve"> oil or </w:t>
      </w:r>
      <w:r w:rsidR="00C27CF7">
        <w:rPr>
          <w:rFonts w:asciiTheme="minorHAnsi" w:hAnsiTheme="minorHAnsi"/>
          <w:sz w:val="24"/>
          <w:szCs w:val="24"/>
        </w:rPr>
        <w:t xml:space="preserve">a metal </w:t>
      </w:r>
      <w:r w:rsidR="009E7E97" w:rsidRPr="00283525">
        <w:rPr>
          <w:rFonts w:asciiTheme="minorHAnsi" w:hAnsiTheme="minorHAnsi"/>
          <w:sz w:val="24"/>
          <w:szCs w:val="24"/>
        </w:rPr>
        <w:t xml:space="preserve">preservative made </w:t>
      </w:r>
      <w:r w:rsidR="00712BCA">
        <w:rPr>
          <w:rFonts w:asciiTheme="minorHAnsi" w:hAnsiTheme="minorHAnsi"/>
          <w:sz w:val="24"/>
          <w:szCs w:val="24"/>
        </w:rPr>
        <w:t xml:space="preserve">specifically </w:t>
      </w:r>
      <w:r w:rsidR="009E7E97" w:rsidRPr="00283525">
        <w:rPr>
          <w:rFonts w:asciiTheme="minorHAnsi" w:hAnsiTheme="minorHAnsi"/>
          <w:sz w:val="24"/>
          <w:szCs w:val="24"/>
        </w:rPr>
        <w:t xml:space="preserve">for gun storage. </w:t>
      </w:r>
      <w:r w:rsidR="00712BCA">
        <w:rPr>
          <w:rFonts w:asciiTheme="minorHAnsi" w:hAnsiTheme="minorHAnsi"/>
          <w:sz w:val="24"/>
          <w:szCs w:val="24"/>
        </w:rPr>
        <w:t xml:space="preserve"> Most lubricants do not adequately protect gunmetal from rust.  </w:t>
      </w:r>
      <w:r w:rsidR="00C27CF7">
        <w:rPr>
          <w:rFonts w:asciiTheme="minorHAnsi" w:hAnsiTheme="minorHAnsi"/>
          <w:sz w:val="24"/>
          <w:szCs w:val="24"/>
        </w:rPr>
        <w:t>Additionally, h</w:t>
      </w:r>
      <w:r w:rsidR="00712BCA">
        <w:rPr>
          <w:rFonts w:asciiTheme="minorHAnsi" w:hAnsiTheme="minorHAnsi"/>
          <w:sz w:val="24"/>
          <w:szCs w:val="24"/>
        </w:rPr>
        <w:t xml:space="preserve">andguns used for concealed carry should be wiped-down with a </w:t>
      </w:r>
      <w:r w:rsidR="00C27CF7">
        <w:rPr>
          <w:rFonts w:asciiTheme="minorHAnsi" w:hAnsiTheme="minorHAnsi"/>
          <w:sz w:val="24"/>
          <w:szCs w:val="24"/>
        </w:rPr>
        <w:t>gun</w:t>
      </w:r>
      <w:r w:rsidR="00712BCA">
        <w:rPr>
          <w:rFonts w:asciiTheme="minorHAnsi" w:hAnsiTheme="minorHAnsi"/>
          <w:sz w:val="24"/>
          <w:szCs w:val="24"/>
        </w:rPr>
        <w:t>me</w:t>
      </w:r>
      <w:r w:rsidR="00C27CF7">
        <w:rPr>
          <w:rFonts w:asciiTheme="minorHAnsi" w:hAnsiTheme="minorHAnsi"/>
          <w:sz w:val="24"/>
          <w:szCs w:val="24"/>
        </w:rPr>
        <w:t xml:space="preserve">tal </w:t>
      </w:r>
      <w:r w:rsidR="00712BCA">
        <w:rPr>
          <w:rFonts w:asciiTheme="minorHAnsi" w:hAnsiTheme="minorHAnsi"/>
          <w:sz w:val="24"/>
          <w:szCs w:val="24"/>
        </w:rPr>
        <w:t xml:space="preserve">preservative </w:t>
      </w:r>
      <w:r w:rsidR="00C27CF7">
        <w:rPr>
          <w:rFonts w:asciiTheme="minorHAnsi" w:hAnsiTheme="minorHAnsi"/>
          <w:sz w:val="24"/>
          <w:szCs w:val="24"/>
        </w:rPr>
        <w:t xml:space="preserve">or silicon-impregnated cloth </w:t>
      </w:r>
      <w:r w:rsidR="00712BCA">
        <w:rPr>
          <w:rFonts w:asciiTheme="minorHAnsi" w:hAnsiTheme="minorHAnsi"/>
          <w:sz w:val="24"/>
          <w:szCs w:val="24"/>
        </w:rPr>
        <w:t>daily</w:t>
      </w:r>
      <w:r w:rsidR="00C27CF7">
        <w:rPr>
          <w:rFonts w:asciiTheme="minorHAnsi" w:hAnsiTheme="minorHAnsi"/>
          <w:sz w:val="24"/>
          <w:szCs w:val="24"/>
        </w:rPr>
        <w:t xml:space="preserve">, especially </w:t>
      </w:r>
      <w:r w:rsidR="00712BCA">
        <w:rPr>
          <w:rFonts w:asciiTheme="minorHAnsi" w:hAnsiTheme="minorHAnsi"/>
          <w:sz w:val="24"/>
          <w:szCs w:val="24"/>
        </w:rPr>
        <w:t>if carried in a warm or humid climate.</w:t>
      </w:r>
    </w:p>
    <w:p w:rsidR="00E03F9A" w:rsidRPr="00283525" w:rsidRDefault="00E03F9A" w:rsidP="00E03F9A">
      <w:pPr>
        <w:rPr>
          <w:rFonts w:asciiTheme="minorHAnsi" w:hAnsiTheme="minorHAnsi"/>
          <w:sz w:val="24"/>
          <w:szCs w:val="24"/>
        </w:rPr>
      </w:pPr>
    </w:p>
    <w:p w:rsidR="00E03F9A" w:rsidRDefault="00E03F9A" w:rsidP="00E03F9A">
      <w:pPr>
        <w:rPr>
          <w:rFonts w:asciiTheme="minorHAnsi" w:hAnsiTheme="minorHAnsi"/>
          <w:sz w:val="24"/>
          <w:szCs w:val="24"/>
        </w:rPr>
      </w:pPr>
      <w:r w:rsidRPr="00283525">
        <w:rPr>
          <w:rFonts w:asciiTheme="minorHAnsi" w:hAnsiTheme="minorHAnsi"/>
          <w:sz w:val="24"/>
          <w:szCs w:val="24"/>
        </w:rPr>
        <w:t xml:space="preserve">A gun brought out of prolonged storage should also be cleaned before shooting. Accumulated moisture and dirt, or solidified grease and oil, can prevent the gun from operating </w:t>
      </w:r>
      <w:r w:rsidRPr="0012343E">
        <w:rPr>
          <w:rFonts w:asciiTheme="minorHAnsi" w:hAnsiTheme="minorHAnsi"/>
          <w:noProof/>
          <w:sz w:val="24"/>
          <w:szCs w:val="24"/>
        </w:rPr>
        <w:t>properly</w:t>
      </w:r>
      <w:r w:rsidRPr="00283525">
        <w:rPr>
          <w:rFonts w:asciiTheme="minorHAnsi" w:hAnsiTheme="minorHAnsi"/>
          <w:sz w:val="24"/>
          <w:szCs w:val="24"/>
        </w:rPr>
        <w:t>.</w:t>
      </w:r>
      <w:r w:rsidR="00186019" w:rsidRPr="00283525">
        <w:rPr>
          <w:rFonts w:asciiTheme="minorHAnsi" w:hAnsiTheme="minorHAnsi"/>
          <w:sz w:val="24"/>
          <w:szCs w:val="24"/>
        </w:rPr>
        <w:t xml:space="preserve">  Heavily oiled barrels can cause a bullet to be unstable in flight and inaccurate.</w:t>
      </w:r>
    </w:p>
    <w:p w:rsidR="007F4026" w:rsidRPr="00283525" w:rsidRDefault="007F4026" w:rsidP="00E03F9A">
      <w:pPr>
        <w:rPr>
          <w:rFonts w:asciiTheme="minorHAnsi" w:hAnsiTheme="minorHAnsi"/>
          <w:sz w:val="24"/>
          <w:szCs w:val="24"/>
        </w:rPr>
      </w:pPr>
    </w:p>
    <w:p w:rsidR="007F4026" w:rsidRDefault="00E03F9A" w:rsidP="00E03F9A">
      <w:pPr>
        <w:rPr>
          <w:rFonts w:asciiTheme="minorHAnsi" w:hAnsiTheme="minorHAnsi"/>
          <w:sz w:val="24"/>
          <w:szCs w:val="24"/>
        </w:rPr>
      </w:pPr>
      <w:r w:rsidRPr="00283525">
        <w:rPr>
          <w:rFonts w:asciiTheme="minorHAnsi" w:hAnsiTheme="minorHAnsi"/>
          <w:sz w:val="24"/>
          <w:szCs w:val="24"/>
        </w:rPr>
        <w:t xml:space="preserve">Before cleaning your gun, check and double-check to </w:t>
      </w:r>
      <w:r w:rsidRPr="00283525">
        <w:rPr>
          <w:rFonts w:asciiTheme="minorHAnsi" w:hAnsiTheme="minorHAnsi"/>
          <w:b/>
          <w:bCs/>
          <w:sz w:val="24"/>
          <w:szCs w:val="24"/>
        </w:rPr>
        <w:t xml:space="preserve">make </w:t>
      </w:r>
      <w:r w:rsidRPr="0012343E">
        <w:rPr>
          <w:rFonts w:asciiTheme="minorHAnsi" w:hAnsiTheme="minorHAnsi"/>
          <w:b/>
          <w:bCs/>
          <w:noProof/>
          <w:sz w:val="24"/>
          <w:szCs w:val="24"/>
        </w:rPr>
        <w:t>absolutely</w:t>
      </w:r>
      <w:r w:rsidRPr="00283525">
        <w:rPr>
          <w:rFonts w:asciiTheme="minorHAnsi" w:hAnsiTheme="minorHAnsi"/>
          <w:b/>
          <w:bCs/>
          <w:sz w:val="24"/>
          <w:szCs w:val="24"/>
        </w:rPr>
        <w:t xml:space="preserve"> sure that it is unloaded.</w:t>
      </w:r>
      <w:r w:rsidRPr="00283525">
        <w:rPr>
          <w:rFonts w:asciiTheme="minorHAnsi" w:hAnsiTheme="minorHAnsi"/>
          <w:sz w:val="24"/>
          <w:szCs w:val="24"/>
        </w:rPr>
        <w:t> </w:t>
      </w:r>
    </w:p>
    <w:p w:rsidR="007F4026" w:rsidRDefault="007F4026" w:rsidP="00E03F9A">
      <w:pPr>
        <w:rPr>
          <w:rFonts w:asciiTheme="minorHAnsi" w:hAnsiTheme="minorHAnsi"/>
          <w:sz w:val="24"/>
          <w:szCs w:val="24"/>
        </w:rPr>
      </w:pPr>
    </w:p>
    <w:p w:rsidR="00016437" w:rsidRPr="00283525" w:rsidRDefault="007F4026" w:rsidP="00E03F9A">
      <w:pPr>
        <w:rPr>
          <w:rFonts w:asciiTheme="minorHAnsi" w:hAnsiTheme="minorHAnsi"/>
          <w:sz w:val="24"/>
          <w:szCs w:val="24"/>
        </w:rPr>
      </w:pPr>
      <w:r>
        <w:rPr>
          <w:rFonts w:asciiTheme="minorHAnsi" w:hAnsiTheme="minorHAnsi"/>
          <w:sz w:val="24"/>
          <w:szCs w:val="24"/>
        </w:rPr>
        <w:t xml:space="preserve">Use your eyes </w:t>
      </w:r>
      <w:r w:rsidRPr="0012343E">
        <w:rPr>
          <w:rFonts w:asciiTheme="minorHAnsi" w:hAnsiTheme="minorHAnsi"/>
          <w:noProof/>
          <w:sz w:val="24"/>
          <w:szCs w:val="24"/>
        </w:rPr>
        <w:t>to visually inspect the firearm</w:t>
      </w:r>
      <w:r>
        <w:rPr>
          <w:rFonts w:asciiTheme="minorHAnsi" w:hAnsiTheme="minorHAnsi"/>
          <w:sz w:val="24"/>
          <w:szCs w:val="24"/>
        </w:rPr>
        <w:t xml:space="preserve">, </w:t>
      </w:r>
      <w:r w:rsidR="000C4560">
        <w:rPr>
          <w:rFonts w:asciiTheme="minorHAnsi" w:hAnsiTheme="minorHAnsi"/>
          <w:sz w:val="24"/>
          <w:szCs w:val="24"/>
        </w:rPr>
        <w:t xml:space="preserve">and </w:t>
      </w:r>
      <w:r w:rsidR="002A05FC">
        <w:rPr>
          <w:rFonts w:asciiTheme="minorHAnsi" w:hAnsiTheme="minorHAnsi"/>
          <w:sz w:val="24"/>
          <w:szCs w:val="24"/>
        </w:rPr>
        <w:t xml:space="preserve">then </w:t>
      </w:r>
      <w:r>
        <w:rPr>
          <w:rFonts w:asciiTheme="minorHAnsi" w:hAnsiTheme="minorHAnsi"/>
          <w:sz w:val="24"/>
          <w:szCs w:val="24"/>
        </w:rPr>
        <w:t xml:space="preserve">insert your little finger into the chamber to make a tactile (by feel) check to confirm that the weapon is unloaded.  </w:t>
      </w:r>
      <w:r w:rsidR="00E03F9A" w:rsidRPr="00283525">
        <w:rPr>
          <w:rFonts w:asciiTheme="minorHAnsi" w:hAnsiTheme="minorHAnsi"/>
          <w:sz w:val="24"/>
          <w:szCs w:val="24"/>
        </w:rPr>
        <w:t xml:space="preserve">The gun's action should be open during the cleaning process. </w:t>
      </w:r>
      <w:r w:rsidR="002A05FC">
        <w:rPr>
          <w:rFonts w:asciiTheme="minorHAnsi" w:hAnsiTheme="minorHAnsi"/>
          <w:sz w:val="24"/>
          <w:szCs w:val="24"/>
        </w:rPr>
        <w:t xml:space="preserve"> Confirm that </w:t>
      </w:r>
      <w:r w:rsidR="00E03F9A" w:rsidRPr="00283525">
        <w:rPr>
          <w:rFonts w:asciiTheme="minorHAnsi" w:hAnsiTheme="minorHAnsi"/>
          <w:sz w:val="24"/>
          <w:szCs w:val="24"/>
        </w:rPr>
        <w:t xml:space="preserve">no ammunition is present in the cleaning area.  Do not clean your </w:t>
      </w:r>
      <w:r w:rsidR="00E03F9A" w:rsidRPr="0012343E">
        <w:rPr>
          <w:rFonts w:asciiTheme="minorHAnsi" w:hAnsiTheme="minorHAnsi"/>
          <w:noProof/>
          <w:sz w:val="24"/>
          <w:szCs w:val="24"/>
        </w:rPr>
        <w:t>gun</w:t>
      </w:r>
      <w:r w:rsidR="00E03F9A" w:rsidRPr="00283525">
        <w:rPr>
          <w:rFonts w:asciiTheme="minorHAnsi" w:hAnsiTheme="minorHAnsi"/>
          <w:sz w:val="24"/>
          <w:szCs w:val="24"/>
        </w:rPr>
        <w:t xml:space="preserve"> when you are tired, or if you have consumed alcohol, drugs, or </w:t>
      </w:r>
      <w:r w:rsidR="00B86467">
        <w:rPr>
          <w:rFonts w:asciiTheme="minorHAnsi" w:hAnsiTheme="minorHAnsi"/>
          <w:sz w:val="24"/>
          <w:szCs w:val="24"/>
        </w:rPr>
        <w:t>any</w:t>
      </w:r>
      <w:r w:rsidR="00E03F9A" w:rsidRPr="00283525">
        <w:rPr>
          <w:rFonts w:asciiTheme="minorHAnsi" w:hAnsiTheme="minorHAnsi"/>
          <w:sz w:val="24"/>
          <w:szCs w:val="24"/>
        </w:rPr>
        <w:t xml:space="preserve"> medicines that might cloud or impair your judgment.  </w:t>
      </w:r>
      <w:r w:rsidR="00B86467">
        <w:rPr>
          <w:rFonts w:asciiTheme="minorHAnsi" w:hAnsiTheme="minorHAnsi"/>
          <w:sz w:val="24"/>
          <w:szCs w:val="24"/>
        </w:rPr>
        <w:t>Remember that e</w:t>
      </w:r>
      <w:r w:rsidR="000B6DFF" w:rsidRPr="00283525">
        <w:rPr>
          <w:rFonts w:asciiTheme="minorHAnsi" w:hAnsiTheme="minorHAnsi"/>
          <w:sz w:val="24"/>
          <w:szCs w:val="24"/>
        </w:rPr>
        <w:t xml:space="preserve">ven during the activities of cleaning </w:t>
      </w:r>
      <w:r w:rsidR="00186019" w:rsidRPr="00283525">
        <w:rPr>
          <w:rFonts w:asciiTheme="minorHAnsi" w:hAnsiTheme="minorHAnsi"/>
          <w:sz w:val="24"/>
          <w:szCs w:val="24"/>
        </w:rPr>
        <w:t>a</w:t>
      </w:r>
      <w:r w:rsidR="000B6DFF" w:rsidRPr="00283525">
        <w:rPr>
          <w:rFonts w:asciiTheme="minorHAnsi" w:hAnsiTheme="minorHAnsi"/>
          <w:sz w:val="24"/>
          <w:szCs w:val="24"/>
        </w:rPr>
        <w:t xml:space="preserve"> </w:t>
      </w:r>
      <w:r w:rsidR="002A05FC">
        <w:rPr>
          <w:rFonts w:asciiTheme="minorHAnsi" w:hAnsiTheme="minorHAnsi"/>
          <w:sz w:val="24"/>
          <w:szCs w:val="24"/>
        </w:rPr>
        <w:t>firearm</w:t>
      </w:r>
      <w:r w:rsidR="000B6DFF" w:rsidRPr="00283525">
        <w:rPr>
          <w:rFonts w:asciiTheme="minorHAnsi" w:hAnsiTheme="minorHAnsi"/>
          <w:sz w:val="24"/>
          <w:szCs w:val="24"/>
        </w:rPr>
        <w:t xml:space="preserve">, </w:t>
      </w:r>
      <w:r w:rsidR="00B86467">
        <w:rPr>
          <w:rFonts w:asciiTheme="minorHAnsi" w:hAnsiTheme="minorHAnsi"/>
          <w:sz w:val="24"/>
          <w:szCs w:val="24"/>
        </w:rPr>
        <w:t xml:space="preserve">you need to </w:t>
      </w:r>
      <w:r w:rsidR="000B6DFF" w:rsidRPr="00283525">
        <w:rPr>
          <w:rFonts w:asciiTheme="minorHAnsi" w:hAnsiTheme="minorHAnsi"/>
          <w:sz w:val="24"/>
          <w:szCs w:val="24"/>
        </w:rPr>
        <w:t xml:space="preserve">keep it pointed in a safe direction.  </w:t>
      </w:r>
    </w:p>
    <w:p w:rsidR="00016437" w:rsidRPr="00283525" w:rsidRDefault="00016437" w:rsidP="00E03F9A">
      <w:pPr>
        <w:rPr>
          <w:rFonts w:asciiTheme="minorHAnsi" w:hAnsiTheme="minorHAnsi"/>
          <w:sz w:val="24"/>
          <w:szCs w:val="24"/>
        </w:rPr>
      </w:pPr>
    </w:p>
    <w:p w:rsidR="00016437" w:rsidRPr="00283525" w:rsidRDefault="009B4F25" w:rsidP="00E03F9A">
      <w:pPr>
        <w:rPr>
          <w:rFonts w:asciiTheme="minorHAnsi" w:hAnsiTheme="minorHAnsi"/>
          <w:b/>
          <w:sz w:val="24"/>
          <w:szCs w:val="24"/>
        </w:rPr>
      </w:pPr>
      <w:r w:rsidRPr="00283525">
        <w:rPr>
          <w:rFonts w:asciiTheme="minorHAnsi" w:hAnsiTheme="minorHAnsi"/>
          <w:b/>
          <w:sz w:val="24"/>
          <w:szCs w:val="24"/>
        </w:rPr>
        <w:t>1</w:t>
      </w:r>
      <w:r w:rsidR="0047719B">
        <w:rPr>
          <w:rFonts w:asciiTheme="minorHAnsi" w:hAnsiTheme="minorHAnsi"/>
          <w:b/>
          <w:sz w:val="24"/>
          <w:szCs w:val="24"/>
        </w:rPr>
        <w:t>7</w:t>
      </w:r>
      <w:r w:rsidR="00016437" w:rsidRPr="00283525">
        <w:rPr>
          <w:rFonts w:asciiTheme="minorHAnsi" w:hAnsiTheme="minorHAnsi"/>
          <w:b/>
          <w:sz w:val="24"/>
          <w:szCs w:val="24"/>
        </w:rPr>
        <w:t xml:space="preserve">.  </w:t>
      </w:r>
      <w:r w:rsidR="000B6DFF" w:rsidRPr="00283525">
        <w:rPr>
          <w:rFonts w:asciiTheme="minorHAnsi" w:hAnsiTheme="minorHAnsi"/>
          <w:b/>
          <w:sz w:val="24"/>
          <w:szCs w:val="24"/>
        </w:rPr>
        <w:t xml:space="preserve">Do not dry fire </w:t>
      </w:r>
      <w:r w:rsidR="00016437" w:rsidRPr="00283525">
        <w:rPr>
          <w:rFonts w:asciiTheme="minorHAnsi" w:hAnsiTheme="minorHAnsi"/>
          <w:b/>
          <w:sz w:val="24"/>
          <w:szCs w:val="24"/>
        </w:rPr>
        <w:t xml:space="preserve">or quick-draw </w:t>
      </w:r>
      <w:r w:rsidR="000B6DFF" w:rsidRPr="00283525">
        <w:rPr>
          <w:rFonts w:asciiTheme="minorHAnsi" w:hAnsiTheme="minorHAnsi"/>
          <w:b/>
          <w:sz w:val="24"/>
          <w:szCs w:val="24"/>
        </w:rPr>
        <w:t xml:space="preserve">your gun </w:t>
      </w:r>
      <w:r w:rsidR="00016437" w:rsidRPr="00283525">
        <w:rPr>
          <w:rFonts w:asciiTheme="minorHAnsi" w:hAnsiTheme="minorHAnsi"/>
          <w:b/>
          <w:sz w:val="24"/>
          <w:szCs w:val="24"/>
        </w:rPr>
        <w:t>in an unsafe place or manner.</w:t>
      </w:r>
    </w:p>
    <w:p w:rsidR="002D7169" w:rsidRPr="00283525" w:rsidRDefault="00016437" w:rsidP="00E03F9A">
      <w:pPr>
        <w:rPr>
          <w:rFonts w:asciiTheme="minorHAnsi" w:hAnsiTheme="minorHAnsi"/>
          <w:sz w:val="24"/>
          <w:szCs w:val="24"/>
        </w:rPr>
      </w:pPr>
      <w:r w:rsidRPr="00283525">
        <w:rPr>
          <w:rFonts w:asciiTheme="minorHAnsi" w:hAnsiTheme="minorHAnsi"/>
          <w:sz w:val="24"/>
          <w:szCs w:val="24"/>
        </w:rPr>
        <w:t xml:space="preserve">A gun should not be dry fired (the trigger pulled on an empty gun) </w:t>
      </w:r>
      <w:r w:rsidRPr="0012343E">
        <w:rPr>
          <w:rFonts w:asciiTheme="minorHAnsi" w:hAnsiTheme="minorHAnsi"/>
          <w:noProof/>
          <w:sz w:val="24"/>
          <w:szCs w:val="24"/>
        </w:rPr>
        <w:t>and</w:t>
      </w:r>
      <w:r w:rsidRPr="00283525">
        <w:rPr>
          <w:rFonts w:asciiTheme="minorHAnsi" w:hAnsiTheme="minorHAnsi"/>
          <w:sz w:val="24"/>
          <w:szCs w:val="24"/>
        </w:rPr>
        <w:t xml:space="preserve"> quick-draw should not be practice</w:t>
      </w:r>
      <w:r w:rsidR="000013FF" w:rsidRPr="00283525">
        <w:rPr>
          <w:rFonts w:asciiTheme="minorHAnsi" w:hAnsiTheme="minorHAnsi"/>
          <w:sz w:val="24"/>
          <w:szCs w:val="24"/>
        </w:rPr>
        <w:t xml:space="preserve">d, </w:t>
      </w:r>
      <w:r w:rsidR="000B6DFF" w:rsidRPr="00283525">
        <w:rPr>
          <w:rFonts w:asciiTheme="minorHAnsi" w:hAnsiTheme="minorHAnsi"/>
          <w:sz w:val="24"/>
          <w:szCs w:val="24"/>
        </w:rPr>
        <w:t xml:space="preserve">except </w:t>
      </w:r>
      <w:r w:rsidR="009876C5" w:rsidRPr="00283525">
        <w:rPr>
          <w:rFonts w:asciiTheme="minorHAnsi" w:hAnsiTheme="minorHAnsi"/>
          <w:sz w:val="24"/>
          <w:szCs w:val="24"/>
        </w:rPr>
        <w:t xml:space="preserve">when </w:t>
      </w:r>
      <w:r w:rsidR="000B6DFF" w:rsidRPr="00283525">
        <w:rPr>
          <w:rFonts w:asciiTheme="minorHAnsi" w:hAnsiTheme="minorHAnsi"/>
          <w:sz w:val="24"/>
          <w:szCs w:val="24"/>
        </w:rPr>
        <w:t xml:space="preserve">an accidental discharge </w:t>
      </w:r>
      <w:r w:rsidR="009876C5" w:rsidRPr="00283525">
        <w:rPr>
          <w:rFonts w:asciiTheme="minorHAnsi" w:hAnsiTheme="minorHAnsi"/>
          <w:sz w:val="24"/>
          <w:szCs w:val="24"/>
        </w:rPr>
        <w:t xml:space="preserve">would not </w:t>
      </w:r>
      <w:r w:rsidR="005E198D" w:rsidRPr="00283525">
        <w:rPr>
          <w:rFonts w:asciiTheme="minorHAnsi" w:hAnsiTheme="minorHAnsi"/>
          <w:sz w:val="24"/>
          <w:szCs w:val="24"/>
        </w:rPr>
        <w:t xml:space="preserve">bring the risk of </w:t>
      </w:r>
      <w:r w:rsidR="000B6DFF" w:rsidRPr="00283525">
        <w:rPr>
          <w:rFonts w:asciiTheme="minorHAnsi" w:hAnsiTheme="minorHAnsi"/>
          <w:sz w:val="24"/>
          <w:szCs w:val="24"/>
        </w:rPr>
        <w:t xml:space="preserve">death, injury or </w:t>
      </w:r>
      <w:r w:rsidR="009876C5" w:rsidRPr="00283525">
        <w:rPr>
          <w:rFonts w:asciiTheme="minorHAnsi" w:hAnsiTheme="minorHAnsi"/>
          <w:sz w:val="24"/>
          <w:szCs w:val="24"/>
        </w:rPr>
        <w:t xml:space="preserve">unintended </w:t>
      </w:r>
      <w:r w:rsidR="000B6DFF" w:rsidRPr="00283525">
        <w:rPr>
          <w:rFonts w:asciiTheme="minorHAnsi" w:hAnsiTheme="minorHAnsi"/>
          <w:sz w:val="24"/>
          <w:szCs w:val="24"/>
        </w:rPr>
        <w:t xml:space="preserve">property damage.  </w:t>
      </w:r>
      <w:r w:rsidR="002D7169" w:rsidRPr="00283525">
        <w:rPr>
          <w:rFonts w:asciiTheme="minorHAnsi" w:hAnsiTheme="minorHAnsi"/>
          <w:sz w:val="24"/>
          <w:szCs w:val="24"/>
        </w:rPr>
        <w:t>Treat all guns as if they were loaded</w:t>
      </w:r>
      <w:r w:rsidR="00B86467">
        <w:rPr>
          <w:rFonts w:asciiTheme="minorHAnsi" w:hAnsiTheme="minorHAnsi"/>
          <w:sz w:val="24"/>
          <w:szCs w:val="24"/>
        </w:rPr>
        <w:t xml:space="preserve"> and ready to fire</w:t>
      </w:r>
      <w:r w:rsidR="002D7169" w:rsidRPr="00283525">
        <w:rPr>
          <w:rFonts w:asciiTheme="minorHAnsi" w:hAnsiTheme="minorHAnsi"/>
          <w:sz w:val="24"/>
          <w:szCs w:val="24"/>
        </w:rPr>
        <w:t>.</w:t>
      </w:r>
    </w:p>
    <w:p w:rsidR="002D7169" w:rsidRPr="00283525" w:rsidRDefault="002D7169" w:rsidP="00E03F9A">
      <w:pPr>
        <w:rPr>
          <w:rFonts w:asciiTheme="minorHAnsi" w:hAnsiTheme="minorHAnsi"/>
          <w:sz w:val="24"/>
          <w:szCs w:val="24"/>
        </w:rPr>
      </w:pPr>
    </w:p>
    <w:p w:rsidR="00A94346" w:rsidRPr="00283525" w:rsidRDefault="002D7169" w:rsidP="00E03F9A">
      <w:pPr>
        <w:rPr>
          <w:rFonts w:asciiTheme="minorHAnsi" w:hAnsiTheme="minorHAnsi"/>
          <w:sz w:val="24"/>
          <w:szCs w:val="24"/>
        </w:rPr>
      </w:pPr>
      <w:r w:rsidRPr="00283525">
        <w:rPr>
          <w:rFonts w:asciiTheme="minorHAnsi" w:hAnsiTheme="minorHAnsi"/>
          <w:sz w:val="24"/>
          <w:szCs w:val="24"/>
        </w:rPr>
        <w:t>Quick-draw practice</w:t>
      </w:r>
      <w:r w:rsidR="009876C5" w:rsidRPr="00283525">
        <w:rPr>
          <w:rFonts w:asciiTheme="minorHAnsi" w:hAnsiTheme="minorHAnsi"/>
          <w:sz w:val="24"/>
          <w:szCs w:val="24"/>
        </w:rPr>
        <w:t>,</w:t>
      </w:r>
      <w:r w:rsidRPr="00283525">
        <w:rPr>
          <w:rFonts w:asciiTheme="minorHAnsi" w:hAnsiTheme="minorHAnsi"/>
          <w:sz w:val="24"/>
          <w:szCs w:val="24"/>
        </w:rPr>
        <w:t xml:space="preserve"> </w:t>
      </w:r>
      <w:r w:rsidR="009876C5" w:rsidRPr="00283525">
        <w:rPr>
          <w:rFonts w:asciiTheme="minorHAnsi" w:hAnsiTheme="minorHAnsi"/>
          <w:sz w:val="24"/>
          <w:szCs w:val="24"/>
        </w:rPr>
        <w:t xml:space="preserve">or </w:t>
      </w:r>
      <w:r w:rsidRPr="00283525">
        <w:rPr>
          <w:rFonts w:asciiTheme="minorHAnsi" w:hAnsiTheme="minorHAnsi"/>
          <w:sz w:val="24"/>
          <w:szCs w:val="24"/>
        </w:rPr>
        <w:t>quickly remov</w:t>
      </w:r>
      <w:r w:rsidR="009876C5" w:rsidRPr="00283525">
        <w:rPr>
          <w:rFonts w:asciiTheme="minorHAnsi" w:hAnsiTheme="minorHAnsi"/>
          <w:sz w:val="24"/>
          <w:szCs w:val="24"/>
        </w:rPr>
        <w:t xml:space="preserve">ing a gun </w:t>
      </w:r>
      <w:r w:rsidRPr="00283525">
        <w:rPr>
          <w:rFonts w:asciiTheme="minorHAnsi" w:hAnsiTheme="minorHAnsi"/>
          <w:sz w:val="24"/>
          <w:szCs w:val="24"/>
        </w:rPr>
        <w:t>from a holster or storage device</w:t>
      </w:r>
      <w:r w:rsidR="009876C5" w:rsidRPr="00283525">
        <w:rPr>
          <w:rFonts w:asciiTheme="minorHAnsi" w:hAnsiTheme="minorHAnsi"/>
          <w:sz w:val="24"/>
          <w:szCs w:val="24"/>
        </w:rPr>
        <w:t>,</w:t>
      </w:r>
      <w:r w:rsidRPr="00283525">
        <w:rPr>
          <w:rFonts w:asciiTheme="minorHAnsi" w:hAnsiTheme="minorHAnsi"/>
          <w:sz w:val="24"/>
          <w:szCs w:val="24"/>
        </w:rPr>
        <w:t xml:space="preserve"> can be </w:t>
      </w:r>
      <w:r w:rsidRPr="0012343E">
        <w:rPr>
          <w:rFonts w:asciiTheme="minorHAnsi" w:hAnsiTheme="minorHAnsi"/>
          <w:noProof/>
          <w:sz w:val="24"/>
          <w:szCs w:val="24"/>
        </w:rPr>
        <w:t>extremely dangerous</w:t>
      </w:r>
      <w:r w:rsidRPr="00283525">
        <w:rPr>
          <w:rFonts w:asciiTheme="minorHAnsi" w:hAnsiTheme="minorHAnsi"/>
          <w:sz w:val="24"/>
          <w:szCs w:val="24"/>
        </w:rPr>
        <w:t xml:space="preserve">.  </w:t>
      </w:r>
      <w:r w:rsidR="009B4F25" w:rsidRPr="00283525">
        <w:rPr>
          <w:rFonts w:asciiTheme="minorHAnsi" w:hAnsiTheme="minorHAnsi"/>
          <w:sz w:val="24"/>
          <w:szCs w:val="24"/>
        </w:rPr>
        <w:t>If you elect to engage in s</w:t>
      </w:r>
      <w:r w:rsidRPr="00283525">
        <w:rPr>
          <w:rFonts w:asciiTheme="minorHAnsi" w:hAnsiTheme="minorHAnsi"/>
          <w:sz w:val="24"/>
          <w:szCs w:val="24"/>
        </w:rPr>
        <w:t xml:space="preserve">uch </w:t>
      </w:r>
      <w:r w:rsidRPr="0012343E">
        <w:rPr>
          <w:rFonts w:asciiTheme="minorHAnsi" w:hAnsiTheme="minorHAnsi"/>
          <w:noProof/>
          <w:sz w:val="24"/>
          <w:szCs w:val="24"/>
        </w:rPr>
        <w:t>practice</w:t>
      </w:r>
      <w:r w:rsidR="00094450" w:rsidRPr="00283525">
        <w:rPr>
          <w:rFonts w:asciiTheme="minorHAnsi" w:hAnsiTheme="minorHAnsi"/>
          <w:sz w:val="24"/>
          <w:szCs w:val="24"/>
        </w:rPr>
        <w:t xml:space="preserve">, you need to </w:t>
      </w:r>
      <w:r w:rsidRPr="00283525">
        <w:rPr>
          <w:rFonts w:asciiTheme="minorHAnsi" w:hAnsiTheme="minorHAnsi"/>
          <w:sz w:val="24"/>
          <w:szCs w:val="24"/>
        </w:rPr>
        <w:t xml:space="preserve">begin with slow-draw, </w:t>
      </w:r>
      <w:r w:rsidR="009876C5" w:rsidRPr="00283525">
        <w:rPr>
          <w:rFonts w:asciiTheme="minorHAnsi" w:hAnsiTheme="minorHAnsi"/>
          <w:sz w:val="24"/>
          <w:szCs w:val="24"/>
        </w:rPr>
        <w:t xml:space="preserve">and over time </w:t>
      </w:r>
      <w:r w:rsidRPr="00283525">
        <w:rPr>
          <w:rFonts w:asciiTheme="minorHAnsi" w:hAnsiTheme="minorHAnsi"/>
          <w:sz w:val="24"/>
          <w:szCs w:val="24"/>
        </w:rPr>
        <w:t xml:space="preserve">gradually build to a </w:t>
      </w:r>
      <w:r w:rsidR="00094450" w:rsidRPr="00283525">
        <w:rPr>
          <w:rFonts w:asciiTheme="minorHAnsi" w:hAnsiTheme="minorHAnsi"/>
          <w:sz w:val="24"/>
          <w:szCs w:val="24"/>
        </w:rPr>
        <w:t>more rapid</w:t>
      </w:r>
      <w:r w:rsidRPr="00283525">
        <w:rPr>
          <w:rFonts w:asciiTheme="minorHAnsi" w:hAnsiTheme="minorHAnsi"/>
          <w:sz w:val="24"/>
          <w:szCs w:val="24"/>
        </w:rPr>
        <w:t xml:space="preserve"> presentation</w:t>
      </w:r>
      <w:r w:rsidR="00742346" w:rsidRPr="00283525">
        <w:rPr>
          <w:rFonts w:asciiTheme="minorHAnsi" w:hAnsiTheme="minorHAnsi"/>
          <w:sz w:val="24"/>
          <w:szCs w:val="24"/>
        </w:rPr>
        <w:t xml:space="preserve"> of the handgun</w:t>
      </w:r>
      <w:r w:rsidR="000013FF" w:rsidRPr="00283525">
        <w:rPr>
          <w:rFonts w:asciiTheme="minorHAnsi" w:hAnsiTheme="minorHAnsi"/>
          <w:sz w:val="24"/>
          <w:szCs w:val="24"/>
        </w:rPr>
        <w:t>.  The trigger-finger should never touch the trigger until the gun is on target</w:t>
      </w:r>
      <w:r w:rsidR="00742346" w:rsidRPr="00283525">
        <w:rPr>
          <w:rFonts w:asciiTheme="minorHAnsi" w:hAnsiTheme="minorHAnsi"/>
          <w:sz w:val="24"/>
          <w:szCs w:val="24"/>
        </w:rPr>
        <w:t>.</w:t>
      </w:r>
      <w:r w:rsidR="00A94346" w:rsidRPr="00283525">
        <w:rPr>
          <w:rFonts w:asciiTheme="minorHAnsi" w:hAnsiTheme="minorHAnsi"/>
          <w:sz w:val="24"/>
          <w:szCs w:val="24"/>
        </w:rPr>
        <w:t xml:space="preserve">  Quick-draw practice also brings a much </w:t>
      </w:r>
      <w:r w:rsidR="00A94346" w:rsidRPr="0012343E">
        <w:rPr>
          <w:rFonts w:asciiTheme="minorHAnsi" w:hAnsiTheme="minorHAnsi"/>
          <w:noProof/>
          <w:sz w:val="24"/>
          <w:szCs w:val="24"/>
        </w:rPr>
        <w:t>greater</w:t>
      </w:r>
      <w:r w:rsidR="00A94346" w:rsidRPr="00283525">
        <w:rPr>
          <w:rFonts w:asciiTheme="minorHAnsi" w:hAnsiTheme="minorHAnsi"/>
          <w:sz w:val="24"/>
          <w:szCs w:val="24"/>
        </w:rPr>
        <w:t xml:space="preserve"> risk of self-injury.</w:t>
      </w:r>
      <w:r w:rsidR="00742346" w:rsidRPr="00283525">
        <w:rPr>
          <w:rFonts w:asciiTheme="minorHAnsi" w:hAnsiTheme="minorHAnsi"/>
          <w:sz w:val="24"/>
          <w:szCs w:val="24"/>
        </w:rPr>
        <w:t xml:space="preserve">  </w:t>
      </w:r>
      <w:r w:rsidR="00F151F6" w:rsidRPr="00283525">
        <w:rPr>
          <w:rFonts w:asciiTheme="minorHAnsi" w:hAnsiTheme="minorHAnsi"/>
          <w:sz w:val="24"/>
          <w:szCs w:val="24"/>
        </w:rPr>
        <w:t xml:space="preserve">Whether engaged in quick-draw or slow draw of a firearm, </w:t>
      </w:r>
      <w:r w:rsidR="00742346" w:rsidRPr="00283525">
        <w:rPr>
          <w:rFonts w:asciiTheme="minorHAnsi" w:hAnsiTheme="minorHAnsi"/>
          <w:sz w:val="24"/>
          <w:szCs w:val="24"/>
        </w:rPr>
        <w:t xml:space="preserve">holsters </w:t>
      </w:r>
      <w:r w:rsidR="005E198D" w:rsidRPr="00283525">
        <w:rPr>
          <w:rFonts w:asciiTheme="minorHAnsi" w:hAnsiTheme="minorHAnsi"/>
          <w:sz w:val="24"/>
          <w:szCs w:val="24"/>
        </w:rPr>
        <w:t xml:space="preserve">and clothing can snag </w:t>
      </w:r>
      <w:r w:rsidR="00742346" w:rsidRPr="00283525">
        <w:rPr>
          <w:rFonts w:asciiTheme="minorHAnsi" w:hAnsiTheme="minorHAnsi"/>
          <w:sz w:val="24"/>
          <w:szCs w:val="24"/>
        </w:rPr>
        <w:t xml:space="preserve">or impede the draw (presentation) of a </w:t>
      </w:r>
      <w:r w:rsidR="005E198D" w:rsidRPr="00283525">
        <w:rPr>
          <w:rFonts w:asciiTheme="minorHAnsi" w:hAnsiTheme="minorHAnsi"/>
          <w:sz w:val="24"/>
          <w:szCs w:val="24"/>
        </w:rPr>
        <w:t>handgun</w:t>
      </w:r>
      <w:r w:rsidR="00742346" w:rsidRPr="00283525">
        <w:rPr>
          <w:rFonts w:asciiTheme="minorHAnsi" w:hAnsiTheme="minorHAnsi"/>
          <w:sz w:val="24"/>
          <w:szCs w:val="24"/>
        </w:rPr>
        <w:t xml:space="preserve"> </w:t>
      </w:r>
      <w:r w:rsidR="00B86467">
        <w:rPr>
          <w:rFonts w:asciiTheme="minorHAnsi" w:hAnsiTheme="minorHAnsi"/>
          <w:sz w:val="24"/>
          <w:szCs w:val="24"/>
        </w:rPr>
        <w:t xml:space="preserve">or accidently pull the trigger, </w:t>
      </w:r>
      <w:r w:rsidR="00F151F6" w:rsidRPr="00283525">
        <w:rPr>
          <w:rFonts w:asciiTheme="minorHAnsi" w:hAnsiTheme="minorHAnsi"/>
          <w:sz w:val="24"/>
          <w:szCs w:val="24"/>
        </w:rPr>
        <w:t xml:space="preserve">so </w:t>
      </w:r>
      <w:r w:rsidR="00742346" w:rsidRPr="00283525">
        <w:rPr>
          <w:rFonts w:asciiTheme="minorHAnsi" w:hAnsiTheme="minorHAnsi"/>
          <w:sz w:val="24"/>
          <w:szCs w:val="24"/>
        </w:rPr>
        <w:t>ex</w:t>
      </w:r>
      <w:r w:rsidR="002B4CDB">
        <w:rPr>
          <w:rFonts w:asciiTheme="minorHAnsi" w:hAnsiTheme="minorHAnsi"/>
          <w:sz w:val="24"/>
          <w:szCs w:val="24"/>
        </w:rPr>
        <w:t xml:space="preserve">treme </w:t>
      </w:r>
      <w:r w:rsidR="00742346" w:rsidRPr="00283525">
        <w:rPr>
          <w:rFonts w:asciiTheme="minorHAnsi" w:hAnsiTheme="minorHAnsi"/>
          <w:sz w:val="24"/>
          <w:szCs w:val="24"/>
        </w:rPr>
        <w:t xml:space="preserve">care </w:t>
      </w:r>
      <w:r w:rsidR="00094450" w:rsidRPr="00283525">
        <w:rPr>
          <w:rFonts w:asciiTheme="minorHAnsi" w:hAnsiTheme="minorHAnsi"/>
          <w:sz w:val="24"/>
          <w:szCs w:val="24"/>
        </w:rPr>
        <w:t xml:space="preserve">must be used to </w:t>
      </w:r>
      <w:r w:rsidR="00742346" w:rsidRPr="00283525">
        <w:rPr>
          <w:rFonts w:asciiTheme="minorHAnsi" w:hAnsiTheme="minorHAnsi"/>
          <w:sz w:val="24"/>
          <w:szCs w:val="24"/>
        </w:rPr>
        <w:t xml:space="preserve">avoid </w:t>
      </w:r>
      <w:r w:rsidR="005E198D" w:rsidRPr="00283525">
        <w:rPr>
          <w:rFonts w:asciiTheme="minorHAnsi" w:hAnsiTheme="minorHAnsi"/>
          <w:sz w:val="24"/>
          <w:szCs w:val="24"/>
        </w:rPr>
        <w:t xml:space="preserve">an accidental </w:t>
      </w:r>
      <w:r w:rsidR="00094450" w:rsidRPr="00283525">
        <w:rPr>
          <w:rFonts w:asciiTheme="minorHAnsi" w:hAnsiTheme="minorHAnsi"/>
          <w:sz w:val="24"/>
          <w:szCs w:val="24"/>
        </w:rPr>
        <w:t>discharge.</w:t>
      </w:r>
    </w:p>
    <w:p w:rsidR="00A94346" w:rsidRPr="00283525" w:rsidRDefault="00A94346" w:rsidP="00E03F9A">
      <w:pPr>
        <w:rPr>
          <w:rFonts w:asciiTheme="minorHAnsi" w:hAnsiTheme="minorHAnsi"/>
          <w:sz w:val="24"/>
          <w:szCs w:val="24"/>
        </w:rPr>
      </w:pPr>
    </w:p>
    <w:p w:rsidR="00E03F9A" w:rsidRDefault="000013FF" w:rsidP="00E03F9A">
      <w:pPr>
        <w:rPr>
          <w:rFonts w:asciiTheme="minorHAnsi" w:hAnsiTheme="minorHAnsi"/>
          <w:sz w:val="24"/>
          <w:szCs w:val="24"/>
        </w:rPr>
      </w:pPr>
      <w:r w:rsidRPr="00283525">
        <w:rPr>
          <w:rFonts w:asciiTheme="minorHAnsi" w:hAnsiTheme="minorHAnsi"/>
          <w:sz w:val="24"/>
          <w:szCs w:val="24"/>
        </w:rPr>
        <w:t xml:space="preserve">Remember, it is rarely the speed of </w:t>
      </w:r>
      <w:r w:rsidR="009E7E97" w:rsidRPr="00283525">
        <w:rPr>
          <w:rFonts w:asciiTheme="minorHAnsi" w:hAnsiTheme="minorHAnsi"/>
          <w:sz w:val="24"/>
          <w:szCs w:val="24"/>
        </w:rPr>
        <w:t>your</w:t>
      </w:r>
      <w:r w:rsidRPr="00283525">
        <w:rPr>
          <w:rFonts w:asciiTheme="minorHAnsi" w:hAnsiTheme="minorHAnsi"/>
          <w:sz w:val="24"/>
          <w:szCs w:val="24"/>
        </w:rPr>
        <w:t xml:space="preserve"> draw that </w:t>
      </w:r>
      <w:r w:rsidR="009E7E97" w:rsidRPr="00283525">
        <w:rPr>
          <w:rFonts w:asciiTheme="minorHAnsi" w:hAnsiTheme="minorHAnsi"/>
          <w:sz w:val="24"/>
          <w:szCs w:val="24"/>
        </w:rPr>
        <w:t xml:space="preserve">will </w:t>
      </w:r>
      <w:r w:rsidRPr="00283525">
        <w:rPr>
          <w:rFonts w:asciiTheme="minorHAnsi" w:hAnsiTheme="minorHAnsi"/>
          <w:sz w:val="24"/>
          <w:szCs w:val="24"/>
        </w:rPr>
        <w:t xml:space="preserve">save the </w:t>
      </w:r>
      <w:r w:rsidR="005E198D" w:rsidRPr="00283525">
        <w:rPr>
          <w:rFonts w:asciiTheme="minorHAnsi" w:hAnsiTheme="minorHAnsi"/>
          <w:sz w:val="24"/>
          <w:szCs w:val="24"/>
        </w:rPr>
        <w:t>day;</w:t>
      </w:r>
      <w:r w:rsidRPr="00283525">
        <w:rPr>
          <w:rFonts w:asciiTheme="minorHAnsi" w:hAnsiTheme="minorHAnsi"/>
          <w:sz w:val="24"/>
          <w:szCs w:val="24"/>
        </w:rPr>
        <w:t xml:space="preserve"> it is the accuracy of your shots.  </w:t>
      </w:r>
      <w:r w:rsidR="009E7E97" w:rsidRPr="00283525">
        <w:rPr>
          <w:rFonts w:asciiTheme="minorHAnsi" w:hAnsiTheme="minorHAnsi"/>
          <w:sz w:val="24"/>
          <w:szCs w:val="24"/>
        </w:rPr>
        <w:t xml:space="preserve">The benefit of a quick-draw is overrated.  </w:t>
      </w:r>
      <w:r w:rsidR="002B4CDB">
        <w:rPr>
          <w:rFonts w:asciiTheme="minorHAnsi" w:hAnsiTheme="minorHAnsi"/>
          <w:sz w:val="24"/>
          <w:szCs w:val="24"/>
        </w:rPr>
        <w:t>We do not allow quick-draw on the range.</w:t>
      </w:r>
    </w:p>
    <w:p w:rsidR="007E7566" w:rsidRDefault="007E7566" w:rsidP="00E03F9A">
      <w:pPr>
        <w:rPr>
          <w:rFonts w:asciiTheme="minorHAnsi" w:hAnsiTheme="minorHAnsi"/>
          <w:sz w:val="24"/>
          <w:szCs w:val="24"/>
        </w:rPr>
      </w:pPr>
    </w:p>
    <w:p w:rsidR="00A0642E" w:rsidRDefault="00A0642E" w:rsidP="00E03F9A">
      <w:pPr>
        <w:rPr>
          <w:rFonts w:asciiTheme="minorHAnsi" w:hAnsiTheme="minorHAnsi"/>
          <w:sz w:val="24"/>
          <w:szCs w:val="24"/>
        </w:rPr>
      </w:pPr>
    </w:p>
    <w:p w:rsidR="007E7566" w:rsidRDefault="007E7566" w:rsidP="00E03F9A">
      <w:pPr>
        <w:rPr>
          <w:rFonts w:asciiTheme="minorHAnsi" w:hAnsiTheme="minorHAnsi"/>
          <w:sz w:val="24"/>
          <w:szCs w:val="24"/>
        </w:rPr>
      </w:pPr>
    </w:p>
    <w:p w:rsidR="000F50AD" w:rsidRDefault="000A6200" w:rsidP="00E03F9A">
      <w:pPr>
        <w:rPr>
          <w:rFonts w:asciiTheme="minorHAnsi" w:hAnsiTheme="minorHAnsi"/>
          <w:b/>
          <w:sz w:val="24"/>
          <w:szCs w:val="24"/>
        </w:rPr>
      </w:pPr>
      <w:r w:rsidRPr="00A0642E">
        <w:rPr>
          <w:rFonts w:asciiTheme="minorHAnsi" w:hAnsiTheme="minorHAnsi"/>
          <w:b/>
          <w:sz w:val="24"/>
          <w:szCs w:val="24"/>
        </w:rPr>
        <w:t>It is required that you read, understand, and agree to adhere to the firearms safety rules and rules of conduct contained in this 6-page document.  If you do not understand any aspect of the</w:t>
      </w:r>
      <w:r w:rsidR="00A0642E" w:rsidRPr="00A0642E">
        <w:rPr>
          <w:rFonts w:asciiTheme="minorHAnsi" w:hAnsiTheme="minorHAnsi"/>
          <w:b/>
          <w:sz w:val="24"/>
          <w:szCs w:val="24"/>
        </w:rPr>
        <w:t xml:space="preserve">se </w:t>
      </w:r>
      <w:r w:rsidR="00A0642E" w:rsidRPr="00C033C9">
        <w:rPr>
          <w:rFonts w:asciiTheme="minorHAnsi" w:hAnsiTheme="minorHAnsi"/>
          <w:b/>
          <w:noProof/>
          <w:sz w:val="24"/>
          <w:szCs w:val="24"/>
        </w:rPr>
        <w:t>rules</w:t>
      </w:r>
      <w:r w:rsidR="00A0642E" w:rsidRPr="00A0642E">
        <w:rPr>
          <w:rFonts w:asciiTheme="minorHAnsi" w:hAnsiTheme="minorHAnsi"/>
          <w:b/>
          <w:sz w:val="24"/>
          <w:szCs w:val="24"/>
        </w:rPr>
        <w:t xml:space="preserve"> </w:t>
      </w:r>
      <w:r w:rsidR="007956A9">
        <w:rPr>
          <w:rFonts w:asciiTheme="minorHAnsi" w:hAnsiTheme="minorHAnsi"/>
          <w:b/>
          <w:sz w:val="24"/>
          <w:szCs w:val="24"/>
        </w:rPr>
        <w:t xml:space="preserve">it is your responsibility to </w:t>
      </w:r>
      <w:r w:rsidRPr="00A0642E">
        <w:rPr>
          <w:rFonts w:asciiTheme="minorHAnsi" w:hAnsiTheme="minorHAnsi"/>
          <w:b/>
          <w:sz w:val="24"/>
          <w:szCs w:val="24"/>
        </w:rPr>
        <w:t>speak with a Texas Republic Firearms Academy (TXRFA) instructor</w:t>
      </w:r>
      <w:r w:rsidR="00A0642E" w:rsidRPr="00C033C9">
        <w:rPr>
          <w:rFonts w:asciiTheme="minorHAnsi" w:hAnsiTheme="minorHAnsi"/>
          <w:b/>
          <w:noProof/>
          <w:sz w:val="24"/>
          <w:szCs w:val="24"/>
        </w:rPr>
        <w:t>,</w:t>
      </w:r>
      <w:r w:rsidR="00A0642E" w:rsidRPr="00A0642E">
        <w:rPr>
          <w:rFonts w:asciiTheme="minorHAnsi" w:hAnsiTheme="minorHAnsi"/>
          <w:b/>
          <w:sz w:val="24"/>
          <w:szCs w:val="24"/>
        </w:rPr>
        <w:t xml:space="preserve"> and </w:t>
      </w:r>
      <w:r w:rsidR="00D4216E">
        <w:rPr>
          <w:rFonts w:asciiTheme="minorHAnsi" w:hAnsiTheme="minorHAnsi"/>
          <w:b/>
          <w:sz w:val="24"/>
          <w:szCs w:val="24"/>
        </w:rPr>
        <w:t xml:space="preserve">obtain </w:t>
      </w:r>
      <w:r w:rsidR="00A0642E" w:rsidRPr="00A0642E">
        <w:rPr>
          <w:rFonts w:asciiTheme="minorHAnsi" w:hAnsiTheme="minorHAnsi"/>
          <w:b/>
          <w:sz w:val="24"/>
          <w:szCs w:val="24"/>
        </w:rPr>
        <w:t xml:space="preserve">understanding, </w:t>
      </w:r>
      <w:r w:rsidRPr="00A0642E">
        <w:rPr>
          <w:rFonts w:asciiTheme="minorHAnsi" w:hAnsiTheme="minorHAnsi"/>
          <w:b/>
          <w:sz w:val="24"/>
          <w:szCs w:val="24"/>
        </w:rPr>
        <w:t>before arriving at the gun range.</w:t>
      </w:r>
      <w:r w:rsidR="00A0642E" w:rsidRPr="00A0642E">
        <w:rPr>
          <w:rFonts w:asciiTheme="minorHAnsi" w:hAnsiTheme="minorHAnsi"/>
          <w:b/>
          <w:sz w:val="24"/>
          <w:szCs w:val="24"/>
        </w:rPr>
        <w:t xml:space="preserve">   </w:t>
      </w:r>
      <w:r w:rsidR="007956A9">
        <w:rPr>
          <w:rFonts w:asciiTheme="minorHAnsi" w:hAnsiTheme="minorHAnsi"/>
          <w:b/>
          <w:sz w:val="24"/>
          <w:szCs w:val="24"/>
        </w:rPr>
        <w:t xml:space="preserve">Your participation in any class or training activity </w:t>
      </w:r>
      <w:r w:rsidR="0013404C">
        <w:rPr>
          <w:rFonts w:asciiTheme="minorHAnsi" w:hAnsiTheme="minorHAnsi"/>
          <w:b/>
          <w:sz w:val="24"/>
          <w:szCs w:val="24"/>
        </w:rPr>
        <w:t xml:space="preserve">indicates that you fully understand </w:t>
      </w:r>
      <w:r w:rsidR="00D4216E">
        <w:rPr>
          <w:rFonts w:asciiTheme="minorHAnsi" w:hAnsiTheme="minorHAnsi"/>
          <w:b/>
          <w:sz w:val="24"/>
          <w:szCs w:val="24"/>
        </w:rPr>
        <w:t xml:space="preserve">these rules, that you are committed to </w:t>
      </w:r>
      <w:r w:rsidR="00D4216E" w:rsidRPr="00C033C9">
        <w:rPr>
          <w:rFonts w:asciiTheme="minorHAnsi" w:hAnsiTheme="minorHAnsi"/>
          <w:b/>
          <w:noProof/>
          <w:sz w:val="24"/>
          <w:szCs w:val="24"/>
        </w:rPr>
        <w:t>abid</w:t>
      </w:r>
      <w:r w:rsidR="00D416AB" w:rsidRPr="00C033C9">
        <w:rPr>
          <w:rFonts w:asciiTheme="minorHAnsi" w:hAnsiTheme="minorHAnsi"/>
          <w:b/>
          <w:noProof/>
          <w:sz w:val="24"/>
          <w:szCs w:val="24"/>
        </w:rPr>
        <w:t>e</w:t>
      </w:r>
      <w:r w:rsidR="00D4216E">
        <w:rPr>
          <w:rFonts w:asciiTheme="minorHAnsi" w:hAnsiTheme="minorHAnsi"/>
          <w:b/>
          <w:sz w:val="24"/>
          <w:szCs w:val="24"/>
        </w:rPr>
        <w:t xml:space="preserve"> by these rules, and that you release us from</w:t>
      </w:r>
      <w:r w:rsidR="00D416AB">
        <w:rPr>
          <w:rFonts w:asciiTheme="minorHAnsi" w:hAnsiTheme="minorHAnsi"/>
          <w:b/>
          <w:sz w:val="24"/>
          <w:szCs w:val="24"/>
        </w:rPr>
        <w:t xml:space="preserve"> all liability relat</w:t>
      </w:r>
      <w:r w:rsidR="0070723F">
        <w:rPr>
          <w:rFonts w:asciiTheme="minorHAnsi" w:hAnsiTheme="minorHAnsi"/>
          <w:b/>
          <w:sz w:val="24"/>
          <w:szCs w:val="24"/>
        </w:rPr>
        <w:t>ed</w:t>
      </w:r>
      <w:r w:rsidR="00D416AB">
        <w:rPr>
          <w:rFonts w:asciiTheme="minorHAnsi" w:hAnsiTheme="minorHAnsi"/>
          <w:b/>
          <w:sz w:val="24"/>
          <w:szCs w:val="24"/>
        </w:rPr>
        <w:t xml:space="preserve"> to instruction, firearm training, and all </w:t>
      </w:r>
      <w:r w:rsidR="00D42601">
        <w:rPr>
          <w:rFonts w:asciiTheme="minorHAnsi" w:hAnsiTheme="minorHAnsi"/>
          <w:b/>
          <w:sz w:val="24"/>
          <w:szCs w:val="24"/>
        </w:rPr>
        <w:t xml:space="preserve">firearm and </w:t>
      </w:r>
      <w:r w:rsidR="00D416AB">
        <w:rPr>
          <w:rFonts w:asciiTheme="minorHAnsi" w:hAnsiTheme="minorHAnsi"/>
          <w:b/>
          <w:sz w:val="24"/>
          <w:szCs w:val="24"/>
        </w:rPr>
        <w:t xml:space="preserve">gun range-related activities.  </w:t>
      </w:r>
    </w:p>
    <w:p w:rsidR="009434D5" w:rsidRDefault="009434D5" w:rsidP="0070723F">
      <w:pPr>
        <w:jc w:val="center"/>
        <w:rPr>
          <w:rFonts w:asciiTheme="minorHAnsi" w:hAnsiTheme="minorHAnsi"/>
          <w:sz w:val="20"/>
        </w:rPr>
      </w:pPr>
    </w:p>
    <w:p w:rsidR="0070723F" w:rsidRDefault="0070723F" w:rsidP="0070723F">
      <w:pPr>
        <w:ind w:left="4320" w:firstLine="720"/>
        <w:jc w:val="center"/>
        <w:rPr>
          <w:rFonts w:asciiTheme="minorHAnsi" w:hAnsiTheme="minorHAnsi"/>
          <w:sz w:val="20"/>
        </w:rPr>
      </w:pPr>
    </w:p>
    <w:p w:rsidR="0070723F" w:rsidRPr="00811C9E" w:rsidRDefault="00237297" w:rsidP="0070723F">
      <w:pPr>
        <w:jc w:val="center"/>
        <w:rPr>
          <w:rFonts w:asciiTheme="minorHAnsi" w:hAnsiTheme="minorHAnsi"/>
          <w:b/>
          <w:sz w:val="20"/>
        </w:rPr>
      </w:pPr>
      <w:r w:rsidRPr="00811C9E">
        <w:rPr>
          <w:rFonts w:asciiTheme="minorHAnsi" w:hAnsiTheme="minorHAnsi"/>
          <w:b/>
          <w:sz w:val="20"/>
        </w:rPr>
        <w:t>Texas Republic Firearms Academy</w:t>
      </w:r>
      <w:r w:rsidR="0070723F" w:rsidRPr="00811C9E">
        <w:rPr>
          <w:rFonts w:asciiTheme="minorHAnsi" w:hAnsiTheme="minorHAnsi"/>
          <w:b/>
          <w:sz w:val="20"/>
        </w:rPr>
        <w:t>,  aka/ TXRFA</w:t>
      </w:r>
    </w:p>
    <w:p w:rsidR="0070723F" w:rsidRDefault="00631596" w:rsidP="0070723F">
      <w:pPr>
        <w:jc w:val="center"/>
        <w:rPr>
          <w:rFonts w:asciiTheme="minorHAnsi" w:hAnsiTheme="minorHAnsi"/>
          <w:sz w:val="20"/>
        </w:rPr>
      </w:pPr>
      <w:r>
        <w:rPr>
          <w:rFonts w:asciiTheme="minorHAnsi" w:hAnsiTheme="minorHAnsi"/>
          <w:sz w:val="20"/>
        </w:rPr>
        <w:t>10650 Culebra Rd, Ste 104-515</w:t>
      </w:r>
      <w:r w:rsidR="00237297">
        <w:rPr>
          <w:rFonts w:asciiTheme="minorHAnsi" w:hAnsiTheme="minorHAnsi"/>
          <w:sz w:val="20"/>
        </w:rPr>
        <w:t xml:space="preserve">   </w:t>
      </w:r>
      <w:r w:rsidR="00811C9E">
        <w:rPr>
          <w:rFonts w:asciiTheme="minorHAnsi" w:hAnsiTheme="minorHAnsi"/>
          <w:sz w:val="20"/>
        </w:rPr>
        <w:t xml:space="preserve"> </w:t>
      </w:r>
      <w:r w:rsidR="00237297">
        <w:rPr>
          <w:rFonts w:asciiTheme="minorHAnsi" w:hAnsiTheme="minorHAnsi"/>
          <w:sz w:val="20"/>
        </w:rPr>
        <w:t xml:space="preserve"> -    </w:t>
      </w:r>
      <w:r w:rsidR="00811C9E">
        <w:rPr>
          <w:rFonts w:asciiTheme="minorHAnsi" w:hAnsiTheme="minorHAnsi"/>
          <w:sz w:val="20"/>
        </w:rPr>
        <w:t xml:space="preserve"> </w:t>
      </w:r>
      <w:r w:rsidR="0070723F">
        <w:rPr>
          <w:rFonts w:asciiTheme="minorHAnsi" w:hAnsiTheme="minorHAnsi"/>
          <w:sz w:val="20"/>
        </w:rPr>
        <w:t>San Antonio, TX</w:t>
      </w:r>
      <w:r w:rsidR="00237297">
        <w:rPr>
          <w:rFonts w:asciiTheme="minorHAnsi" w:hAnsiTheme="minorHAnsi"/>
          <w:sz w:val="20"/>
        </w:rPr>
        <w:t xml:space="preserve">  7825</w:t>
      </w:r>
      <w:r>
        <w:rPr>
          <w:rFonts w:asciiTheme="minorHAnsi" w:hAnsiTheme="minorHAnsi"/>
          <w:sz w:val="20"/>
        </w:rPr>
        <w:t>1</w:t>
      </w:r>
    </w:p>
    <w:p w:rsidR="00237297" w:rsidRDefault="00237297" w:rsidP="0070723F">
      <w:pPr>
        <w:jc w:val="center"/>
        <w:rPr>
          <w:rFonts w:asciiTheme="minorHAnsi" w:hAnsiTheme="minorHAnsi"/>
          <w:sz w:val="20"/>
        </w:rPr>
      </w:pPr>
      <w:bookmarkStart w:id="0" w:name="_GoBack"/>
      <w:bookmarkEnd w:id="0"/>
      <w:r>
        <w:rPr>
          <w:rFonts w:asciiTheme="minorHAnsi" w:hAnsiTheme="minorHAnsi"/>
          <w:sz w:val="20"/>
        </w:rPr>
        <w:t>Email:  Info@TXRFA.com</w:t>
      </w:r>
    </w:p>
    <w:p w:rsidR="0070723F" w:rsidRDefault="0070723F" w:rsidP="0070723F">
      <w:pPr>
        <w:rPr>
          <w:rFonts w:asciiTheme="minorHAnsi" w:hAnsiTheme="minorHAnsi"/>
          <w:sz w:val="20"/>
        </w:rPr>
      </w:pPr>
    </w:p>
    <w:p w:rsidR="00237297" w:rsidRPr="004711CC" w:rsidRDefault="00237297" w:rsidP="00237297">
      <w:pPr>
        <w:jc w:val="center"/>
        <w:rPr>
          <w:rFonts w:asciiTheme="minorHAnsi" w:hAnsiTheme="minorHAnsi"/>
          <w:sz w:val="20"/>
        </w:rPr>
      </w:pPr>
      <w:r>
        <w:rPr>
          <w:rFonts w:asciiTheme="minorHAnsi" w:hAnsiTheme="minorHAnsi"/>
          <w:sz w:val="20"/>
        </w:rPr>
        <w:t xml:space="preserve">–  End </w:t>
      </w:r>
      <w:r w:rsidR="0013404C">
        <w:rPr>
          <w:rFonts w:asciiTheme="minorHAnsi" w:hAnsiTheme="minorHAnsi"/>
          <w:sz w:val="20"/>
        </w:rPr>
        <w:t xml:space="preserve">of 6-Page Document </w:t>
      </w:r>
      <w:r>
        <w:rPr>
          <w:rFonts w:asciiTheme="minorHAnsi" w:hAnsiTheme="minorHAnsi"/>
          <w:sz w:val="20"/>
        </w:rPr>
        <w:t xml:space="preserve"> –</w:t>
      </w:r>
    </w:p>
    <w:sectPr w:rsidR="00237297" w:rsidRPr="004711CC" w:rsidSect="00357008">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6995" w:rsidRDefault="009D6995" w:rsidP="00357008">
      <w:r>
        <w:separator/>
      </w:r>
    </w:p>
  </w:endnote>
  <w:endnote w:type="continuationSeparator" w:id="0">
    <w:p w:rsidR="009D6995" w:rsidRDefault="009D6995" w:rsidP="00357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309" w:rsidRDefault="005D43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61701"/>
      <w:docPartObj>
        <w:docPartGallery w:val="Page Numbers (Top of Page)"/>
        <w:docPartUnique/>
      </w:docPartObj>
    </w:sdtPr>
    <w:sdtEndPr/>
    <w:sdtContent>
      <w:sdt>
        <w:sdtPr>
          <w:id w:val="6261729"/>
          <w:docPartObj>
            <w:docPartGallery w:val="Page Numbers (Top of Page)"/>
            <w:docPartUnique/>
          </w:docPartObj>
        </w:sdtPr>
        <w:sdtEndPr/>
        <w:sdtContent>
          <w:p w:rsidR="0070723F" w:rsidRDefault="0070723F" w:rsidP="0084652E">
            <w:pPr>
              <w:pStyle w:val="Footer"/>
              <w:jc w:val="center"/>
            </w:pPr>
            <w:r>
              <w:rPr>
                <w:sz w:val="16"/>
                <w:szCs w:val="16"/>
              </w:rPr>
              <w:t xml:space="preserve">Version: </w:t>
            </w:r>
            <w:r w:rsidR="005D4309">
              <w:rPr>
                <w:sz w:val="16"/>
                <w:szCs w:val="16"/>
              </w:rPr>
              <w:t>1</w:t>
            </w:r>
            <w:r w:rsidR="00D42601">
              <w:rPr>
                <w:sz w:val="16"/>
                <w:szCs w:val="16"/>
              </w:rPr>
              <w:t>20</w:t>
            </w:r>
            <w:r w:rsidR="00423C11">
              <w:rPr>
                <w:sz w:val="16"/>
                <w:szCs w:val="16"/>
              </w:rPr>
              <w:t>101</w:t>
            </w:r>
            <w:r>
              <w:rPr>
                <w:sz w:val="18"/>
                <w:szCs w:val="18"/>
              </w:rPr>
              <w:tab/>
            </w:r>
            <w:r w:rsidRPr="00814630">
              <w:rPr>
                <w:sz w:val="18"/>
                <w:szCs w:val="18"/>
              </w:rPr>
              <w:tab/>
              <w:t xml:space="preserve">Page </w:t>
            </w:r>
            <w:r w:rsidR="00C47C5B" w:rsidRPr="00814630">
              <w:rPr>
                <w:b/>
                <w:sz w:val="18"/>
                <w:szCs w:val="18"/>
              </w:rPr>
              <w:fldChar w:fldCharType="begin"/>
            </w:r>
            <w:r w:rsidRPr="00814630">
              <w:rPr>
                <w:b/>
                <w:sz w:val="18"/>
                <w:szCs w:val="18"/>
              </w:rPr>
              <w:instrText xml:space="preserve"> PAGE </w:instrText>
            </w:r>
            <w:r w:rsidR="00C47C5B" w:rsidRPr="00814630">
              <w:rPr>
                <w:b/>
                <w:sz w:val="18"/>
                <w:szCs w:val="18"/>
              </w:rPr>
              <w:fldChar w:fldCharType="separate"/>
            </w:r>
            <w:r w:rsidR="00C033C9">
              <w:rPr>
                <w:b/>
                <w:noProof/>
                <w:sz w:val="18"/>
                <w:szCs w:val="18"/>
              </w:rPr>
              <w:t>6</w:t>
            </w:r>
            <w:r w:rsidR="00C47C5B" w:rsidRPr="00814630">
              <w:rPr>
                <w:b/>
                <w:sz w:val="18"/>
                <w:szCs w:val="18"/>
              </w:rPr>
              <w:fldChar w:fldCharType="end"/>
            </w:r>
            <w:r w:rsidRPr="00814630">
              <w:rPr>
                <w:sz w:val="18"/>
                <w:szCs w:val="18"/>
              </w:rPr>
              <w:t xml:space="preserve"> of </w:t>
            </w:r>
            <w:r w:rsidR="00C47C5B" w:rsidRPr="00814630">
              <w:rPr>
                <w:b/>
                <w:sz w:val="18"/>
                <w:szCs w:val="18"/>
              </w:rPr>
              <w:fldChar w:fldCharType="begin"/>
            </w:r>
            <w:r w:rsidRPr="00814630">
              <w:rPr>
                <w:b/>
                <w:sz w:val="18"/>
                <w:szCs w:val="18"/>
              </w:rPr>
              <w:instrText xml:space="preserve"> NUMPAGES  </w:instrText>
            </w:r>
            <w:r w:rsidR="00C47C5B" w:rsidRPr="00814630">
              <w:rPr>
                <w:b/>
                <w:sz w:val="18"/>
                <w:szCs w:val="18"/>
              </w:rPr>
              <w:fldChar w:fldCharType="separate"/>
            </w:r>
            <w:r w:rsidR="00C033C9">
              <w:rPr>
                <w:b/>
                <w:noProof/>
                <w:sz w:val="18"/>
                <w:szCs w:val="18"/>
              </w:rPr>
              <w:t>6</w:t>
            </w:r>
            <w:r w:rsidR="00C47C5B" w:rsidRPr="00814630">
              <w:rPr>
                <w:b/>
                <w:sz w:val="18"/>
                <w:szCs w:val="18"/>
              </w:rPr>
              <w:fldChar w:fldCharType="end"/>
            </w:r>
            <w:r w:rsidRPr="00814630">
              <w:rPr>
                <w:b/>
                <w:sz w:val="18"/>
                <w:szCs w:val="18"/>
              </w:rPr>
              <w:t xml:space="preserve"> Pages</w:t>
            </w:r>
          </w:p>
        </w:sdtContent>
      </w:sdt>
    </w:sdtContent>
  </w:sdt>
  <w:p w:rsidR="0070723F" w:rsidRDefault="007072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61693"/>
      <w:docPartObj>
        <w:docPartGallery w:val="Page Numbers (Bottom of Page)"/>
        <w:docPartUnique/>
      </w:docPartObj>
    </w:sdtPr>
    <w:sdtEndPr/>
    <w:sdtContent>
      <w:sdt>
        <w:sdtPr>
          <w:id w:val="565050477"/>
          <w:docPartObj>
            <w:docPartGallery w:val="Page Numbers (Top of Page)"/>
            <w:docPartUnique/>
          </w:docPartObj>
        </w:sdtPr>
        <w:sdtEndPr/>
        <w:sdtContent>
          <w:p w:rsidR="0070723F" w:rsidRDefault="0070723F" w:rsidP="0084652E">
            <w:pPr>
              <w:pStyle w:val="Footer"/>
              <w:jc w:val="center"/>
            </w:pPr>
            <w:r>
              <w:rPr>
                <w:sz w:val="16"/>
                <w:szCs w:val="16"/>
              </w:rPr>
              <w:t>Version: 110</w:t>
            </w:r>
            <w:r w:rsidR="005D4309">
              <w:rPr>
                <w:sz w:val="16"/>
                <w:szCs w:val="16"/>
              </w:rPr>
              <w:t>601</w:t>
            </w:r>
            <w:r>
              <w:rPr>
                <w:sz w:val="16"/>
                <w:szCs w:val="16"/>
              </w:rPr>
              <w:tab/>
              <w:t>www.</w:t>
            </w:r>
            <w:r w:rsidRPr="00D03901">
              <w:rPr>
                <w:spacing w:val="20"/>
                <w:sz w:val="16"/>
                <w:szCs w:val="16"/>
              </w:rPr>
              <w:t>TXRFA</w:t>
            </w:r>
            <w:r>
              <w:rPr>
                <w:sz w:val="16"/>
                <w:szCs w:val="16"/>
              </w:rPr>
              <w:t>.com</w:t>
            </w:r>
            <w:r w:rsidRPr="00814630">
              <w:rPr>
                <w:sz w:val="18"/>
                <w:szCs w:val="18"/>
              </w:rPr>
              <w:tab/>
              <w:t xml:space="preserve">Page </w:t>
            </w:r>
            <w:r w:rsidR="00C47C5B" w:rsidRPr="00814630">
              <w:rPr>
                <w:b/>
                <w:sz w:val="18"/>
                <w:szCs w:val="18"/>
              </w:rPr>
              <w:fldChar w:fldCharType="begin"/>
            </w:r>
            <w:r w:rsidRPr="00814630">
              <w:rPr>
                <w:b/>
                <w:sz w:val="18"/>
                <w:szCs w:val="18"/>
              </w:rPr>
              <w:instrText xml:space="preserve"> PAGE </w:instrText>
            </w:r>
            <w:r w:rsidR="00C47C5B" w:rsidRPr="00814630">
              <w:rPr>
                <w:b/>
                <w:sz w:val="18"/>
                <w:szCs w:val="18"/>
              </w:rPr>
              <w:fldChar w:fldCharType="separate"/>
            </w:r>
            <w:r w:rsidR="009D6995">
              <w:rPr>
                <w:b/>
                <w:noProof/>
                <w:sz w:val="18"/>
                <w:szCs w:val="18"/>
              </w:rPr>
              <w:t>1</w:t>
            </w:r>
            <w:r w:rsidR="00C47C5B" w:rsidRPr="00814630">
              <w:rPr>
                <w:b/>
                <w:sz w:val="18"/>
                <w:szCs w:val="18"/>
              </w:rPr>
              <w:fldChar w:fldCharType="end"/>
            </w:r>
            <w:r w:rsidRPr="00814630">
              <w:rPr>
                <w:sz w:val="18"/>
                <w:szCs w:val="18"/>
              </w:rPr>
              <w:t xml:space="preserve"> of </w:t>
            </w:r>
            <w:r w:rsidR="00C47C5B" w:rsidRPr="00814630">
              <w:rPr>
                <w:b/>
                <w:sz w:val="18"/>
                <w:szCs w:val="18"/>
              </w:rPr>
              <w:fldChar w:fldCharType="begin"/>
            </w:r>
            <w:r w:rsidRPr="00814630">
              <w:rPr>
                <w:b/>
                <w:sz w:val="18"/>
                <w:szCs w:val="18"/>
              </w:rPr>
              <w:instrText xml:space="preserve"> NUMPAGES  </w:instrText>
            </w:r>
            <w:r w:rsidR="00C47C5B" w:rsidRPr="00814630">
              <w:rPr>
                <w:b/>
                <w:sz w:val="18"/>
                <w:szCs w:val="18"/>
              </w:rPr>
              <w:fldChar w:fldCharType="separate"/>
            </w:r>
            <w:r w:rsidR="009D6995">
              <w:rPr>
                <w:b/>
                <w:noProof/>
                <w:sz w:val="18"/>
                <w:szCs w:val="18"/>
              </w:rPr>
              <w:t>1</w:t>
            </w:r>
            <w:r w:rsidR="00C47C5B" w:rsidRPr="00814630">
              <w:rPr>
                <w:b/>
                <w:sz w:val="18"/>
                <w:szCs w:val="18"/>
              </w:rPr>
              <w:fldChar w:fldCharType="end"/>
            </w:r>
            <w:r w:rsidRPr="00814630">
              <w:rPr>
                <w:b/>
                <w:sz w:val="18"/>
                <w:szCs w:val="18"/>
              </w:rPr>
              <w:t xml:space="preserve"> Pages</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6995" w:rsidRDefault="009D6995" w:rsidP="00357008">
      <w:r>
        <w:separator/>
      </w:r>
    </w:p>
  </w:footnote>
  <w:footnote w:type="continuationSeparator" w:id="0">
    <w:p w:rsidR="009D6995" w:rsidRDefault="009D6995" w:rsidP="003570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309" w:rsidRDefault="005D43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723F" w:rsidRDefault="0070723F">
    <w:pPr>
      <w:pStyle w:val="Header"/>
      <w:rPr>
        <w:b/>
      </w:rPr>
    </w:pPr>
    <w:r w:rsidRPr="00002E17">
      <w:rPr>
        <w:b/>
      </w:rPr>
      <w:t>TXRFA Firearms Safety Rules</w:t>
    </w:r>
  </w:p>
  <w:p w:rsidR="0070723F" w:rsidRPr="00D03901" w:rsidRDefault="0070723F">
    <w:pPr>
      <w:pStyle w:val="Header"/>
      <w:rPr>
        <w:sz w:val="18"/>
        <w:szCs w:val="18"/>
      </w:rPr>
    </w:pPr>
    <w:r w:rsidRPr="00D03901">
      <w:rPr>
        <w:b/>
        <w:sz w:val="18"/>
        <w:szCs w:val="18"/>
      </w:rPr>
      <w:t>www.</w:t>
    </w:r>
    <w:r w:rsidRPr="00D03901">
      <w:rPr>
        <w:b/>
        <w:spacing w:val="6"/>
        <w:sz w:val="18"/>
        <w:szCs w:val="18"/>
      </w:rPr>
      <w:t>T</w:t>
    </w:r>
    <w:r w:rsidRPr="00D03901">
      <w:rPr>
        <w:b/>
        <w:spacing w:val="14"/>
        <w:sz w:val="18"/>
        <w:szCs w:val="18"/>
      </w:rPr>
      <w:t>X</w:t>
    </w:r>
    <w:r w:rsidRPr="00D03901">
      <w:rPr>
        <w:b/>
        <w:spacing w:val="6"/>
        <w:sz w:val="18"/>
        <w:szCs w:val="18"/>
      </w:rPr>
      <w:t>RFA</w:t>
    </w:r>
    <w:r w:rsidRPr="00D03901">
      <w:rPr>
        <w:b/>
        <w:sz w:val="18"/>
        <w:szCs w:val="18"/>
      </w:rPr>
      <w:t>.com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723F" w:rsidRPr="0051763D" w:rsidRDefault="0070723F" w:rsidP="00002E17">
    <w:pPr>
      <w:pStyle w:val="Header"/>
      <w:ind w:left="1440"/>
      <w:rPr>
        <w:b/>
        <w:sz w:val="14"/>
        <w:szCs w:val="14"/>
      </w:rPr>
    </w:pPr>
    <w:r w:rsidRPr="0051763D">
      <w:rPr>
        <w:b/>
        <w:noProof/>
        <w:sz w:val="14"/>
        <w:szCs w:val="14"/>
      </w:rPr>
      <w:drawing>
        <wp:anchor distT="0" distB="0" distL="114300" distR="114300" simplePos="0" relativeHeight="251658240" behindDoc="0" locked="0" layoutInCell="1" allowOverlap="1">
          <wp:simplePos x="0" y="0"/>
          <wp:positionH relativeFrom="column">
            <wp:posOffset>47625</wp:posOffset>
          </wp:positionH>
          <wp:positionV relativeFrom="paragraph">
            <wp:posOffset>38100</wp:posOffset>
          </wp:positionV>
          <wp:extent cx="809625" cy="819150"/>
          <wp:effectExtent l="19050" t="0" r="9525" b="0"/>
          <wp:wrapSquare wrapText="bothSides"/>
          <wp:docPr id="1" name="Picture 0" descr="TRFA Badge Logo v02e-SmallGI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FA Badge Logo v02e-SmallGIF.gif"/>
                  <pic:cNvPicPr/>
                </pic:nvPicPr>
                <pic:blipFill>
                  <a:blip r:embed="rId1"/>
                  <a:stretch>
                    <a:fillRect/>
                  </a:stretch>
                </pic:blipFill>
                <pic:spPr>
                  <a:xfrm>
                    <a:off x="0" y="0"/>
                    <a:ext cx="809625" cy="819150"/>
                  </a:xfrm>
                  <a:prstGeom prst="rect">
                    <a:avLst/>
                  </a:prstGeom>
                </pic:spPr>
              </pic:pic>
            </a:graphicData>
          </a:graphic>
        </wp:anchor>
      </w:drawing>
    </w:r>
  </w:p>
  <w:p w:rsidR="0070723F" w:rsidRPr="009465AE" w:rsidRDefault="0070723F" w:rsidP="0051763D">
    <w:pPr>
      <w:pStyle w:val="Header"/>
      <w:ind w:left="1530"/>
      <w:rPr>
        <w:sz w:val="22"/>
        <w:szCs w:val="22"/>
      </w:rPr>
    </w:pPr>
    <w:r w:rsidRPr="009465AE">
      <w:rPr>
        <w:b/>
        <w:sz w:val="22"/>
        <w:szCs w:val="22"/>
      </w:rPr>
      <w:t xml:space="preserve">This document contains </w:t>
    </w:r>
    <w:r w:rsidR="009465AE">
      <w:rPr>
        <w:b/>
        <w:sz w:val="22"/>
        <w:szCs w:val="22"/>
      </w:rPr>
      <w:t xml:space="preserve">critically important </w:t>
    </w:r>
    <w:r w:rsidRPr="009465AE">
      <w:rPr>
        <w:b/>
        <w:sz w:val="22"/>
        <w:szCs w:val="22"/>
      </w:rPr>
      <w:t>information regarding safety, student responsibili</w:t>
    </w:r>
    <w:r w:rsidR="009465AE">
      <w:rPr>
        <w:b/>
        <w:sz w:val="22"/>
        <w:szCs w:val="22"/>
      </w:rPr>
      <w:softHyphen/>
    </w:r>
    <w:r w:rsidRPr="009465AE">
      <w:rPr>
        <w:b/>
        <w:sz w:val="22"/>
        <w:szCs w:val="22"/>
      </w:rPr>
      <w:t>ties</w:t>
    </w:r>
    <w:r w:rsidR="009465AE">
      <w:rPr>
        <w:b/>
        <w:sz w:val="22"/>
        <w:szCs w:val="22"/>
      </w:rPr>
      <w:t xml:space="preserve"> and conduct</w:t>
    </w:r>
    <w:r w:rsidRPr="009465AE">
      <w:rPr>
        <w:b/>
        <w:sz w:val="22"/>
        <w:szCs w:val="22"/>
      </w:rPr>
      <w:t xml:space="preserve">, and other conditions of enrollment and participation in Texas Republic Firearms Academy (TXRFA) classes and activities.  It must be </w:t>
    </w:r>
    <w:r w:rsidR="008636F1" w:rsidRPr="009465AE">
      <w:rPr>
        <w:b/>
        <w:sz w:val="22"/>
        <w:szCs w:val="22"/>
      </w:rPr>
      <w:t xml:space="preserve">read and understood </w:t>
    </w:r>
    <w:r w:rsidRPr="009465AE">
      <w:rPr>
        <w:b/>
        <w:sz w:val="22"/>
        <w:szCs w:val="22"/>
      </w:rPr>
      <w:t>prior to participation.</w:t>
    </w:r>
  </w:p>
  <w:p w:rsidR="0070723F" w:rsidRDefault="007072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724A51"/>
    <w:multiLevelType w:val="hybridMultilevel"/>
    <w:tmpl w:val="2722BB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48B62980"/>
    <w:multiLevelType w:val="hybridMultilevel"/>
    <w:tmpl w:val="AB986BA2"/>
    <w:lvl w:ilvl="0" w:tplc="613E0FFC">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NbMwNzQxNrC0MDA3NDRT0lEKTi0uzszPAykwrAUAiZUPOSwAAAA="/>
  </w:docVars>
  <w:rsids>
    <w:rsidRoot w:val="00CA5713"/>
    <w:rsid w:val="000013FF"/>
    <w:rsid w:val="00002E17"/>
    <w:rsid w:val="00016437"/>
    <w:rsid w:val="000805F2"/>
    <w:rsid w:val="000833BE"/>
    <w:rsid w:val="00094450"/>
    <w:rsid w:val="000A3615"/>
    <w:rsid w:val="000A6200"/>
    <w:rsid w:val="000B6DFF"/>
    <w:rsid w:val="000C4560"/>
    <w:rsid w:val="000C7207"/>
    <w:rsid w:val="000D0D0E"/>
    <w:rsid w:val="000D3489"/>
    <w:rsid w:val="000D5E50"/>
    <w:rsid w:val="000E4E1F"/>
    <w:rsid w:val="000E5417"/>
    <w:rsid w:val="000F2FBC"/>
    <w:rsid w:val="000F50AD"/>
    <w:rsid w:val="001028BB"/>
    <w:rsid w:val="00115301"/>
    <w:rsid w:val="00116FFB"/>
    <w:rsid w:val="0012343E"/>
    <w:rsid w:val="00124124"/>
    <w:rsid w:val="0013404C"/>
    <w:rsid w:val="00144B2C"/>
    <w:rsid w:val="00155143"/>
    <w:rsid w:val="00186019"/>
    <w:rsid w:val="001A75C9"/>
    <w:rsid w:val="001D5E86"/>
    <w:rsid w:val="001F3755"/>
    <w:rsid w:val="002120C9"/>
    <w:rsid w:val="0022163C"/>
    <w:rsid w:val="00227F4D"/>
    <w:rsid w:val="00237297"/>
    <w:rsid w:val="00241394"/>
    <w:rsid w:val="002652A3"/>
    <w:rsid w:val="00271B48"/>
    <w:rsid w:val="00283525"/>
    <w:rsid w:val="002A05FC"/>
    <w:rsid w:val="002A6B93"/>
    <w:rsid w:val="002B2559"/>
    <w:rsid w:val="002B4CDB"/>
    <w:rsid w:val="002C2FAA"/>
    <w:rsid w:val="002D7169"/>
    <w:rsid w:val="002E2A84"/>
    <w:rsid w:val="002E6353"/>
    <w:rsid w:val="00313B17"/>
    <w:rsid w:val="0033036D"/>
    <w:rsid w:val="00351926"/>
    <w:rsid w:val="00357008"/>
    <w:rsid w:val="003620DD"/>
    <w:rsid w:val="00363DD0"/>
    <w:rsid w:val="00372692"/>
    <w:rsid w:val="00374321"/>
    <w:rsid w:val="003748A4"/>
    <w:rsid w:val="003753C6"/>
    <w:rsid w:val="00381B89"/>
    <w:rsid w:val="00396F55"/>
    <w:rsid w:val="003C1894"/>
    <w:rsid w:val="00405CB1"/>
    <w:rsid w:val="004115AD"/>
    <w:rsid w:val="00417220"/>
    <w:rsid w:val="00423C11"/>
    <w:rsid w:val="0042710E"/>
    <w:rsid w:val="00440CF2"/>
    <w:rsid w:val="00442BC7"/>
    <w:rsid w:val="004562B7"/>
    <w:rsid w:val="0046026B"/>
    <w:rsid w:val="00461CAC"/>
    <w:rsid w:val="004711CC"/>
    <w:rsid w:val="0047719B"/>
    <w:rsid w:val="00483032"/>
    <w:rsid w:val="00492522"/>
    <w:rsid w:val="004A2B04"/>
    <w:rsid w:val="004A57DA"/>
    <w:rsid w:val="004B0D9E"/>
    <w:rsid w:val="004C0DBD"/>
    <w:rsid w:val="004C40CC"/>
    <w:rsid w:val="004E79A9"/>
    <w:rsid w:val="004F18BC"/>
    <w:rsid w:val="00507E7A"/>
    <w:rsid w:val="00515C22"/>
    <w:rsid w:val="0051763D"/>
    <w:rsid w:val="00531861"/>
    <w:rsid w:val="00535085"/>
    <w:rsid w:val="005633AC"/>
    <w:rsid w:val="00574364"/>
    <w:rsid w:val="00592E2F"/>
    <w:rsid w:val="005B620B"/>
    <w:rsid w:val="005B655E"/>
    <w:rsid w:val="005D4309"/>
    <w:rsid w:val="005D60DE"/>
    <w:rsid w:val="005E198D"/>
    <w:rsid w:val="005E3000"/>
    <w:rsid w:val="005E40D4"/>
    <w:rsid w:val="00614CC9"/>
    <w:rsid w:val="00620C24"/>
    <w:rsid w:val="00631596"/>
    <w:rsid w:val="006573BD"/>
    <w:rsid w:val="0066413E"/>
    <w:rsid w:val="00685F44"/>
    <w:rsid w:val="006913BC"/>
    <w:rsid w:val="006B26CE"/>
    <w:rsid w:val="006D23D3"/>
    <w:rsid w:val="006D7D0F"/>
    <w:rsid w:val="0070723F"/>
    <w:rsid w:val="00712BCA"/>
    <w:rsid w:val="00715244"/>
    <w:rsid w:val="00733209"/>
    <w:rsid w:val="00734BBE"/>
    <w:rsid w:val="00742346"/>
    <w:rsid w:val="00770ECD"/>
    <w:rsid w:val="00771397"/>
    <w:rsid w:val="007715CB"/>
    <w:rsid w:val="00773844"/>
    <w:rsid w:val="007813D2"/>
    <w:rsid w:val="007956A9"/>
    <w:rsid w:val="007D3D4C"/>
    <w:rsid w:val="007E7566"/>
    <w:rsid w:val="007F4026"/>
    <w:rsid w:val="00804CD5"/>
    <w:rsid w:val="00811C9E"/>
    <w:rsid w:val="00812BE2"/>
    <w:rsid w:val="00814630"/>
    <w:rsid w:val="0084139E"/>
    <w:rsid w:val="0084652E"/>
    <w:rsid w:val="008540D7"/>
    <w:rsid w:val="008636F1"/>
    <w:rsid w:val="00882366"/>
    <w:rsid w:val="00894CE0"/>
    <w:rsid w:val="008A31A7"/>
    <w:rsid w:val="008B3EE6"/>
    <w:rsid w:val="008B78E6"/>
    <w:rsid w:val="008B7B15"/>
    <w:rsid w:val="008D6713"/>
    <w:rsid w:val="008E0E04"/>
    <w:rsid w:val="008E3F6D"/>
    <w:rsid w:val="008F3A2E"/>
    <w:rsid w:val="00906924"/>
    <w:rsid w:val="00934F88"/>
    <w:rsid w:val="009434D5"/>
    <w:rsid w:val="009465AE"/>
    <w:rsid w:val="00946AE7"/>
    <w:rsid w:val="00982818"/>
    <w:rsid w:val="009876C5"/>
    <w:rsid w:val="00991512"/>
    <w:rsid w:val="009B13E2"/>
    <w:rsid w:val="009B4F25"/>
    <w:rsid w:val="009B5BF3"/>
    <w:rsid w:val="009C01AA"/>
    <w:rsid w:val="009C075A"/>
    <w:rsid w:val="009D6995"/>
    <w:rsid w:val="009E06C5"/>
    <w:rsid w:val="009E1892"/>
    <w:rsid w:val="009E7E97"/>
    <w:rsid w:val="00A047C2"/>
    <w:rsid w:val="00A0642E"/>
    <w:rsid w:val="00A27FFA"/>
    <w:rsid w:val="00A35255"/>
    <w:rsid w:val="00A43B0E"/>
    <w:rsid w:val="00A72A34"/>
    <w:rsid w:val="00A91B88"/>
    <w:rsid w:val="00A93481"/>
    <w:rsid w:val="00A94346"/>
    <w:rsid w:val="00AB09E7"/>
    <w:rsid w:val="00AB45B7"/>
    <w:rsid w:val="00AD14E0"/>
    <w:rsid w:val="00AF20D9"/>
    <w:rsid w:val="00AF5E10"/>
    <w:rsid w:val="00B17096"/>
    <w:rsid w:val="00B23E89"/>
    <w:rsid w:val="00B26758"/>
    <w:rsid w:val="00B46D26"/>
    <w:rsid w:val="00B50A67"/>
    <w:rsid w:val="00B53DF5"/>
    <w:rsid w:val="00B55A52"/>
    <w:rsid w:val="00B621C3"/>
    <w:rsid w:val="00B64BE8"/>
    <w:rsid w:val="00B86467"/>
    <w:rsid w:val="00BA2D65"/>
    <w:rsid w:val="00BA339A"/>
    <w:rsid w:val="00BB0274"/>
    <w:rsid w:val="00BC63A3"/>
    <w:rsid w:val="00BD4D8B"/>
    <w:rsid w:val="00BE2652"/>
    <w:rsid w:val="00BF1819"/>
    <w:rsid w:val="00BF289C"/>
    <w:rsid w:val="00C033C9"/>
    <w:rsid w:val="00C13AA1"/>
    <w:rsid w:val="00C247D1"/>
    <w:rsid w:val="00C27CF7"/>
    <w:rsid w:val="00C31018"/>
    <w:rsid w:val="00C47C5B"/>
    <w:rsid w:val="00C56377"/>
    <w:rsid w:val="00C61356"/>
    <w:rsid w:val="00C77FA9"/>
    <w:rsid w:val="00C81986"/>
    <w:rsid w:val="00C86A8D"/>
    <w:rsid w:val="00C93949"/>
    <w:rsid w:val="00C93B2C"/>
    <w:rsid w:val="00CA5713"/>
    <w:rsid w:val="00CC3E78"/>
    <w:rsid w:val="00CC3E89"/>
    <w:rsid w:val="00CE00CC"/>
    <w:rsid w:val="00CE3844"/>
    <w:rsid w:val="00D03901"/>
    <w:rsid w:val="00D11E69"/>
    <w:rsid w:val="00D24A0C"/>
    <w:rsid w:val="00D25B6F"/>
    <w:rsid w:val="00D416AB"/>
    <w:rsid w:val="00D4216E"/>
    <w:rsid w:val="00D424C9"/>
    <w:rsid w:val="00D42601"/>
    <w:rsid w:val="00D55A94"/>
    <w:rsid w:val="00D60BB8"/>
    <w:rsid w:val="00D80047"/>
    <w:rsid w:val="00D96DF0"/>
    <w:rsid w:val="00DB49E7"/>
    <w:rsid w:val="00DC2565"/>
    <w:rsid w:val="00DD14E9"/>
    <w:rsid w:val="00E03F9A"/>
    <w:rsid w:val="00E25F9C"/>
    <w:rsid w:val="00E35258"/>
    <w:rsid w:val="00E42B70"/>
    <w:rsid w:val="00E46797"/>
    <w:rsid w:val="00E6298F"/>
    <w:rsid w:val="00E82BDD"/>
    <w:rsid w:val="00EA6188"/>
    <w:rsid w:val="00EB2802"/>
    <w:rsid w:val="00EC0296"/>
    <w:rsid w:val="00ED350D"/>
    <w:rsid w:val="00EE5EAC"/>
    <w:rsid w:val="00EE7622"/>
    <w:rsid w:val="00F10598"/>
    <w:rsid w:val="00F151F6"/>
    <w:rsid w:val="00F3402F"/>
    <w:rsid w:val="00F41F59"/>
    <w:rsid w:val="00F65B65"/>
    <w:rsid w:val="00F75C83"/>
    <w:rsid w:val="00F7658C"/>
    <w:rsid w:val="00F80648"/>
    <w:rsid w:val="00F810D8"/>
    <w:rsid w:val="00FA7288"/>
    <w:rsid w:val="00FC054A"/>
    <w:rsid w:val="00FD2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A92ED5"/>
  <w15:docId w15:val="{22980E00-AD62-469D-A340-C2D9BD587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Calibri" w:hAnsiTheme="majorHAnsi" w:cs="Arial"/>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3E89"/>
    <w:pPr>
      <w:spacing w:after="0" w:line="240" w:lineRule="auto"/>
    </w:pPr>
    <w:rPr>
      <w:rFonts w:ascii="Calibri" w:hAnsi="Calibri" w:cs="Times New Roman"/>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EAC"/>
    <w:pPr>
      <w:ind w:left="720"/>
      <w:contextualSpacing/>
    </w:pPr>
  </w:style>
  <w:style w:type="paragraph" w:styleId="Header">
    <w:name w:val="header"/>
    <w:basedOn w:val="Normal"/>
    <w:link w:val="HeaderChar"/>
    <w:uiPriority w:val="99"/>
    <w:unhideWhenUsed/>
    <w:rsid w:val="00357008"/>
    <w:pPr>
      <w:tabs>
        <w:tab w:val="center" w:pos="4680"/>
        <w:tab w:val="right" w:pos="9360"/>
      </w:tabs>
    </w:pPr>
  </w:style>
  <w:style w:type="character" w:customStyle="1" w:styleId="HeaderChar">
    <w:name w:val="Header Char"/>
    <w:basedOn w:val="DefaultParagraphFont"/>
    <w:link w:val="Header"/>
    <w:uiPriority w:val="99"/>
    <w:rsid w:val="00357008"/>
    <w:rPr>
      <w:rFonts w:ascii="Calibri" w:hAnsi="Calibri" w:cs="Times New Roman"/>
      <w:sz w:val="23"/>
    </w:rPr>
  </w:style>
  <w:style w:type="paragraph" w:styleId="Footer">
    <w:name w:val="footer"/>
    <w:basedOn w:val="Normal"/>
    <w:link w:val="FooterChar"/>
    <w:uiPriority w:val="99"/>
    <w:unhideWhenUsed/>
    <w:rsid w:val="00357008"/>
    <w:pPr>
      <w:tabs>
        <w:tab w:val="center" w:pos="4680"/>
        <w:tab w:val="right" w:pos="9360"/>
      </w:tabs>
    </w:pPr>
  </w:style>
  <w:style w:type="character" w:customStyle="1" w:styleId="FooterChar">
    <w:name w:val="Footer Char"/>
    <w:basedOn w:val="DefaultParagraphFont"/>
    <w:link w:val="Footer"/>
    <w:uiPriority w:val="99"/>
    <w:rsid w:val="00357008"/>
    <w:rPr>
      <w:rFonts w:ascii="Calibri" w:hAnsi="Calibri" w:cs="Times New Roman"/>
      <w:sz w:val="23"/>
    </w:rPr>
  </w:style>
  <w:style w:type="paragraph" w:styleId="BalloonText">
    <w:name w:val="Balloon Text"/>
    <w:basedOn w:val="Normal"/>
    <w:link w:val="BalloonTextChar"/>
    <w:uiPriority w:val="99"/>
    <w:semiHidden/>
    <w:unhideWhenUsed/>
    <w:rsid w:val="00B17096"/>
    <w:rPr>
      <w:rFonts w:ascii="Tahoma" w:hAnsi="Tahoma" w:cs="Tahoma"/>
      <w:sz w:val="16"/>
      <w:szCs w:val="16"/>
    </w:rPr>
  </w:style>
  <w:style w:type="character" w:customStyle="1" w:styleId="BalloonTextChar">
    <w:name w:val="Balloon Text Char"/>
    <w:basedOn w:val="DefaultParagraphFont"/>
    <w:link w:val="BalloonText"/>
    <w:uiPriority w:val="99"/>
    <w:semiHidden/>
    <w:rsid w:val="00B170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2182193">
      <w:bodyDiv w:val="1"/>
      <w:marLeft w:val="0"/>
      <w:marRight w:val="0"/>
      <w:marTop w:val="0"/>
      <w:marBottom w:val="0"/>
      <w:divBdr>
        <w:top w:val="none" w:sz="0" w:space="0" w:color="auto"/>
        <w:left w:val="none" w:sz="0" w:space="0" w:color="auto"/>
        <w:bottom w:val="none" w:sz="0" w:space="0" w:color="auto"/>
        <w:right w:val="none" w:sz="0" w:space="0" w:color="auto"/>
      </w:divBdr>
      <w:divsChild>
        <w:div w:id="1870484090">
          <w:marLeft w:val="547"/>
          <w:marRight w:val="0"/>
          <w:marTop w:val="211"/>
          <w:marBottom w:val="0"/>
          <w:divBdr>
            <w:top w:val="none" w:sz="0" w:space="0" w:color="auto"/>
            <w:left w:val="none" w:sz="0" w:space="0" w:color="auto"/>
            <w:bottom w:val="none" w:sz="0" w:space="0" w:color="auto"/>
            <w:right w:val="none" w:sz="0" w:space="0" w:color="auto"/>
          </w:divBdr>
        </w:div>
      </w:divsChild>
    </w:div>
    <w:div w:id="958149007">
      <w:bodyDiv w:val="1"/>
      <w:marLeft w:val="0"/>
      <w:marRight w:val="0"/>
      <w:marTop w:val="0"/>
      <w:marBottom w:val="0"/>
      <w:divBdr>
        <w:top w:val="none" w:sz="0" w:space="0" w:color="auto"/>
        <w:left w:val="none" w:sz="0" w:space="0" w:color="auto"/>
        <w:bottom w:val="none" w:sz="0" w:space="0" w:color="auto"/>
        <w:right w:val="none" w:sz="0" w:space="0" w:color="auto"/>
      </w:divBdr>
    </w:div>
    <w:div w:id="1029989658">
      <w:bodyDiv w:val="1"/>
      <w:marLeft w:val="0"/>
      <w:marRight w:val="0"/>
      <w:marTop w:val="0"/>
      <w:marBottom w:val="0"/>
      <w:divBdr>
        <w:top w:val="none" w:sz="0" w:space="0" w:color="auto"/>
        <w:left w:val="none" w:sz="0" w:space="0" w:color="auto"/>
        <w:bottom w:val="none" w:sz="0" w:space="0" w:color="auto"/>
        <w:right w:val="none" w:sz="0" w:space="0" w:color="auto"/>
      </w:divBdr>
    </w:div>
    <w:div w:id="1669361309">
      <w:bodyDiv w:val="1"/>
      <w:marLeft w:val="0"/>
      <w:marRight w:val="0"/>
      <w:marTop w:val="0"/>
      <w:marBottom w:val="0"/>
      <w:divBdr>
        <w:top w:val="none" w:sz="0" w:space="0" w:color="auto"/>
        <w:left w:val="none" w:sz="0" w:space="0" w:color="auto"/>
        <w:bottom w:val="none" w:sz="0" w:space="0" w:color="auto"/>
        <w:right w:val="none" w:sz="0" w:space="0" w:color="auto"/>
      </w:divBdr>
      <w:divsChild>
        <w:div w:id="1817449432">
          <w:marLeft w:val="547"/>
          <w:marRight w:val="0"/>
          <w:marTop w:val="211"/>
          <w:marBottom w:val="0"/>
          <w:divBdr>
            <w:top w:val="none" w:sz="0" w:space="0" w:color="auto"/>
            <w:left w:val="none" w:sz="0" w:space="0" w:color="auto"/>
            <w:bottom w:val="none" w:sz="0" w:space="0" w:color="auto"/>
            <w:right w:val="none" w:sz="0" w:space="0" w:color="auto"/>
          </w:divBdr>
        </w:div>
      </w:divsChild>
    </w:div>
    <w:div w:id="1675913050">
      <w:bodyDiv w:val="1"/>
      <w:marLeft w:val="0"/>
      <w:marRight w:val="0"/>
      <w:marTop w:val="0"/>
      <w:marBottom w:val="0"/>
      <w:divBdr>
        <w:top w:val="none" w:sz="0" w:space="0" w:color="auto"/>
        <w:left w:val="none" w:sz="0" w:space="0" w:color="auto"/>
        <w:bottom w:val="none" w:sz="0" w:space="0" w:color="auto"/>
        <w:right w:val="none" w:sz="0" w:space="0" w:color="auto"/>
      </w:divBdr>
    </w:div>
    <w:div w:id="1726757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2422</Words>
  <Characters>13809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 Swanstrom</dc:creator>
  <cp:lastModifiedBy>SIG SWANSTROM</cp:lastModifiedBy>
  <cp:revision>6</cp:revision>
  <cp:lastPrinted>2017-12-04T14:36:00Z</cp:lastPrinted>
  <dcterms:created xsi:type="dcterms:W3CDTF">2016-05-06T10:41:00Z</dcterms:created>
  <dcterms:modified xsi:type="dcterms:W3CDTF">2017-12-04T16:30:00Z</dcterms:modified>
</cp:coreProperties>
</file>